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DD" w:rsidRPr="000773DD" w:rsidRDefault="000773DD" w:rsidP="00077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3DD">
        <w:rPr>
          <w:rFonts w:ascii="Times New Roman" w:hAnsi="Times New Roman" w:cs="Times New Roman"/>
          <w:sz w:val="24"/>
          <w:szCs w:val="24"/>
        </w:rPr>
        <w:t>УТВЕРЖДАЮ:</w:t>
      </w:r>
    </w:p>
    <w:p w:rsidR="000773DD" w:rsidRPr="000773DD" w:rsidRDefault="000773DD" w:rsidP="00077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3DD">
        <w:rPr>
          <w:rFonts w:ascii="Times New Roman" w:hAnsi="Times New Roman" w:cs="Times New Roman"/>
          <w:sz w:val="24"/>
          <w:szCs w:val="24"/>
        </w:rPr>
        <w:t xml:space="preserve">Директор ГБУ СО ЯО </w:t>
      </w:r>
    </w:p>
    <w:p w:rsidR="000773DD" w:rsidRPr="000773DD" w:rsidRDefault="000773DD" w:rsidP="00077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3DD">
        <w:rPr>
          <w:rFonts w:ascii="Times New Roman" w:hAnsi="Times New Roman" w:cs="Times New Roman"/>
          <w:sz w:val="24"/>
          <w:szCs w:val="24"/>
        </w:rPr>
        <w:t>«Центр социального обслуживания граждан</w:t>
      </w:r>
    </w:p>
    <w:p w:rsidR="000773DD" w:rsidRPr="000773DD" w:rsidRDefault="000773DD" w:rsidP="00077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3DD">
        <w:rPr>
          <w:rFonts w:ascii="Times New Roman" w:hAnsi="Times New Roman" w:cs="Times New Roman"/>
          <w:sz w:val="24"/>
          <w:szCs w:val="24"/>
        </w:rPr>
        <w:t>пожилого возраста и инвалидов»</w:t>
      </w:r>
    </w:p>
    <w:p w:rsidR="000773DD" w:rsidRPr="000773DD" w:rsidRDefault="000773DD" w:rsidP="000773DD">
      <w:pPr>
        <w:tabs>
          <w:tab w:val="left" w:pos="955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3DD">
        <w:rPr>
          <w:rFonts w:ascii="Times New Roman" w:hAnsi="Times New Roman" w:cs="Times New Roman"/>
          <w:sz w:val="24"/>
          <w:szCs w:val="24"/>
        </w:rPr>
        <w:tab/>
      </w:r>
      <w:r w:rsidR="00035E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73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0773DD">
        <w:rPr>
          <w:rFonts w:ascii="Times New Roman" w:hAnsi="Times New Roman" w:cs="Times New Roman"/>
          <w:sz w:val="24"/>
          <w:szCs w:val="24"/>
        </w:rPr>
        <w:tab/>
        <w:t>Е.В. Лисовская</w:t>
      </w:r>
    </w:p>
    <w:p w:rsidR="000773DD" w:rsidRPr="000773DD" w:rsidRDefault="000773DD" w:rsidP="000773DD">
      <w:pPr>
        <w:tabs>
          <w:tab w:val="left" w:pos="9553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73DD">
        <w:rPr>
          <w:rFonts w:ascii="Times New Roman" w:hAnsi="Times New Roman" w:cs="Times New Roman"/>
          <w:sz w:val="24"/>
          <w:szCs w:val="24"/>
          <w:u w:val="single"/>
        </w:rPr>
        <w:t>«      »                          2017 г.</w:t>
      </w:r>
    </w:p>
    <w:p w:rsidR="000773DD" w:rsidRDefault="000773DD" w:rsidP="000773DD">
      <w:pPr>
        <w:tabs>
          <w:tab w:val="left" w:pos="9553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0773DD">
      <w:pPr>
        <w:tabs>
          <w:tab w:val="left" w:pos="9553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0773DD">
      <w:pPr>
        <w:tabs>
          <w:tab w:val="left" w:pos="9553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0773DD">
      <w:pPr>
        <w:tabs>
          <w:tab w:val="left" w:pos="9553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0773DD">
      <w:pPr>
        <w:tabs>
          <w:tab w:val="left" w:pos="9553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0773DD">
      <w:pPr>
        <w:tabs>
          <w:tab w:val="left" w:pos="9553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P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P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7F6" w:rsidRPr="000773DD" w:rsidRDefault="003C67F6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DD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3C67F6" w:rsidRPr="000773DD" w:rsidRDefault="003C67F6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DD">
        <w:rPr>
          <w:rFonts w:ascii="Times New Roman" w:hAnsi="Times New Roman" w:cs="Times New Roman"/>
          <w:b/>
          <w:sz w:val="24"/>
          <w:szCs w:val="24"/>
        </w:rPr>
        <w:t xml:space="preserve">об исполнении плана противодействия коррупции </w:t>
      </w:r>
    </w:p>
    <w:p w:rsidR="00375DCE" w:rsidRDefault="003C67F6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D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22B3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73DD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DD" w:rsidRDefault="000773DD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E4" w:rsidRDefault="005554E4" w:rsidP="003C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E4" w:rsidRPr="000773DD" w:rsidRDefault="005554E4" w:rsidP="0055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4E4">
        <w:rPr>
          <w:rFonts w:ascii="Times New Roman" w:hAnsi="Times New Roman" w:cs="Times New Roman"/>
          <w:sz w:val="24"/>
          <w:szCs w:val="24"/>
        </w:rPr>
        <w:t>Ярославль 2017</w:t>
      </w:r>
    </w:p>
    <w:tbl>
      <w:tblPr>
        <w:tblStyle w:val="a3"/>
        <w:tblW w:w="0" w:type="auto"/>
        <w:tblLook w:val="04A0"/>
      </w:tblPr>
      <w:tblGrid>
        <w:gridCol w:w="509"/>
        <w:gridCol w:w="2173"/>
        <w:gridCol w:w="2246"/>
        <w:gridCol w:w="2152"/>
        <w:gridCol w:w="2152"/>
        <w:gridCol w:w="1671"/>
        <w:gridCol w:w="1731"/>
        <w:gridCol w:w="2152"/>
      </w:tblGrid>
      <w:tr w:rsidR="00547914" w:rsidRPr="00021B8F" w:rsidTr="004D03AB">
        <w:tc>
          <w:tcPr>
            <w:tcW w:w="509" w:type="dxa"/>
            <w:vMerge w:val="restart"/>
          </w:tcPr>
          <w:p w:rsidR="00754F02" w:rsidRPr="00021B8F" w:rsidRDefault="00754F02" w:rsidP="003C6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021B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21B8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1B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</w:tcPr>
          <w:p w:rsidR="00754F02" w:rsidRPr="00021B8F" w:rsidRDefault="00754F02" w:rsidP="003C6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8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50" w:type="dxa"/>
            <w:gridSpan w:val="3"/>
          </w:tcPr>
          <w:p w:rsidR="00754F02" w:rsidRPr="00021B8F" w:rsidRDefault="00754F02" w:rsidP="003C6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B8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671" w:type="dxa"/>
            <w:vMerge w:val="restart"/>
          </w:tcPr>
          <w:p w:rsidR="00754F02" w:rsidRPr="00021B8F" w:rsidRDefault="00754F02" w:rsidP="003C6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исполнения, установленный планом</w:t>
            </w:r>
          </w:p>
        </w:tc>
        <w:tc>
          <w:tcPr>
            <w:tcW w:w="1731" w:type="dxa"/>
            <w:vMerge w:val="restart"/>
          </w:tcPr>
          <w:p w:rsidR="00754F02" w:rsidRDefault="00754F02" w:rsidP="003C6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754F02" w:rsidRPr="00021B8F" w:rsidRDefault="00754F02" w:rsidP="003C6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исполнения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</w:t>
            </w:r>
            <w:proofErr w:type="gramEnd"/>
          </w:p>
        </w:tc>
        <w:tc>
          <w:tcPr>
            <w:tcW w:w="2152" w:type="dxa"/>
            <w:vMerge w:val="restart"/>
          </w:tcPr>
          <w:p w:rsidR="00754F02" w:rsidRPr="00021B8F" w:rsidRDefault="00754F02" w:rsidP="003C6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547914" w:rsidRPr="00021B8F" w:rsidTr="004D03AB">
        <w:trPr>
          <w:trHeight w:val="250"/>
        </w:trPr>
        <w:tc>
          <w:tcPr>
            <w:tcW w:w="509" w:type="dxa"/>
            <w:vMerge/>
            <w:tcBorders>
              <w:bottom w:val="single" w:sz="4" w:space="0" w:color="000000" w:themeColor="text1"/>
            </w:tcBorders>
          </w:tcPr>
          <w:p w:rsidR="00754F02" w:rsidRPr="00021B8F" w:rsidRDefault="00754F02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 w:themeColor="text1"/>
            </w:tcBorders>
          </w:tcPr>
          <w:p w:rsidR="00754F02" w:rsidRPr="00021B8F" w:rsidRDefault="00754F02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bottom w:val="single" w:sz="4" w:space="0" w:color="000000" w:themeColor="text1"/>
            </w:tcBorders>
          </w:tcPr>
          <w:p w:rsidR="00754F02" w:rsidRPr="00173138" w:rsidRDefault="00754F02" w:rsidP="00AE6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52" w:type="dxa"/>
            <w:tcBorders>
              <w:bottom w:val="single" w:sz="4" w:space="0" w:color="000000" w:themeColor="text1"/>
            </w:tcBorders>
          </w:tcPr>
          <w:p w:rsidR="00754F02" w:rsidRPr="00173138" w:rsidRDefault="00754F02" w:rsidP="00AE6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3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152" w:type="dxa"/>
            <w:tcBorders>
              <w:bottom w:val="single" w:sz="4" w:space="0" w:color="000000" w:themeColor="text1"/>
            </w:tcBorders>
          </w:tcPr>
          <w:p w:rsidR="00754F02" w:rsidRPr="00173138" w:rsidRDefault="00754F02" w:rsidP="00AE6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3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671" w:type="dxa"/>
            <w:vMerge/>
            <w:tcBorders>
              <w:bottom w:val="single" w:sz="4" w:space="0" w:color="000000" w:themeColor="text1"/>
            </w:tcBorders>
          </w:tcPr>
          <w:p w:rsidR="00754F02" w:rsidRPr="00021B8F" w:rsidRDefault="00754F02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bottom w:val="single" w:sz="4" w:space="0" w:color="000000" w:themeColor="text1"/>
            </w:tcBorders>
          </w:tcPr>
          <w:p w:rsidR="00754F02" w:rsidRPr="00021B8F" w:rsidRDefault="00754F02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bottom w:val="single" w:sz="4" w:space="0" w:color="000000" w:themeColor="text1"/>
            </w:tcBorders>
          </w:tcPr>
          <w:p w:rsidR="00754F02" w:rsidRPr="00021B8F" w:rsidRDefault="00754F02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14" w:rsidRPr="00021B8F" w:rsidTr="004D03AB">
        <w:tc>
          <w:tcPr>
            <w:tcW w:w="509" w:type="dxa"/>
            <w:vMerge w:val="restart"/>
          </w:tcPr>
          <w:p w:rsidR="002B4627" w:rsidRPr="00021B8F" w:rsidRDefault="002B462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3" w:type="dxa"/>
            <w:vMerge w:val="restart"/>
          </w:tcPr>
          <w:p w:rsidR="002B4627" w:rsidRPr="00E37BA1" w:rsidRDefault="002B4627" w:rsidP="002B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A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E37BA1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E37BA1">
              <w:rPr>
                <w:rFonts w:ascii="Times New Roman" w:hAnsi="Times New Roman" w:cs="Times New Roman"/>
                <w:sz w:val="20"/>
                <w:szCs w:val="20"/>
              </w:rPr>
              <w:t xml:space="preserve"> мер в рамках реализации</w:t>
            </w:r>
          </w:p>
          <w:p w:rsidR="002B4627" w:rsidRPr="00021B8F" w:rsidRDefault="002B4627" w:rsidP="002B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A1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по противодействию коррупции</w:t>
            </w:r>
          </w:p>
        </w:tc>
        <w:tc>
          <w:tcPr>
            <w:tcW w:w="2246" w:type="dxa"/>
          </w:tcPr>
          <w:p w:rsidR="002B4627" w:rsidRPr="002B4627" w:rsidRDefault="002B462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27">
              <w:rPr>
                <w:rFonts w:ascii="Times New Roman" w:hAnsi="Times New Roman" w:cs="Times New Roman"/>
                <w:sz w:val="20"/>
                <w:szCs w:val="20"/>
              </w:rPr>
              <w:t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учреждения</w:t>
            </w:r>
          </w:p>
        </w:tc>
        <w:tc>
          <w:tcPr>
            <w:tcW w:w="2152" w:type="dxa"/>
          </w:tcPr>
          <w:p w:rsidR="002B4627" w:rsidRPr="00AB4D2A" w:rsidRDefault="005D3B1A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деятельности учреждения</w:t>
            </w:r>
          </w:p>
        </w:tc>
        <w:tc>
          <w:tcPr>
            <w:tcW w:w="2152" w:type="dxa"/>
          </w:tcPr>
          <w:p w:rsidR="002B4627" w:rsidRPr="00021B8F" w:rsidRDefault="000A375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деятельности учреждения</w:t>
            </w:r>
          </w:p>
        </w:tc>
        <w:tc>
          <w:tcPr>
            <w:tcW w:w="1671" w:type="dxa"/>
          </w:tcPr>
          <w:p w:rsidR="002B4627" w:rsidRPr="00021B8F" w:rsidRDefault="0044684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квартал</w:t>
            </w:r>
          </w:p>
        </w:tc>
        <w:tc>
          <w:tcPr>
            <w:tcW w:w="1731" w:type="dxa"/>
          </w:tcPr>
          <w:p w:rsidR="002B4627" w:rsidRPr="00021B8F" w:rsidRDefault="00CF591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  <w:r w:rsidR="00446841" w:rsidRPr="00AB4D2A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152" w:type="dxa"/>
          </w:tcPr>
          <w:p w:rsidR="002B4627" w:rsidRPr="002B4627" w:rsidRDefault="002B462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27">
              <w:rPr>
                <w:rFonts w:ascii="Times New Roman" w:hAnsi="Times New Roman" w:cs="Times New Roman"/>
                <w:sz w:val="20"/>
                <w:szCs w:val="20"/>
              </w:rPr>
              <w:t>Проведен анализ коррупционных рисков при осуществлении текущей деятельности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CF5911" w:rsidRDefault="00CF591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CF5911" w:rsidRPr="00E37BA1" w:rsidRDefault="00CF5911" w:rsidP="002B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CF5911" w:rsidRPr="002B4627" w:rsidRDefault="00CF591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2152" w:type="dxa"/>
          </w:tcPr>
          <w:p w:rsidR="00CF5911" w:rsidRDefault="00CF591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Минимизация</w:t>
            </w:r>
          </w:p>
          <w:p w:rsidR="00CF5911" w:rsidRDefault="00CF591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коррупционных рисков в деятельности учреждения</w:t>
            </w:r>
          </w:p>
        </w:tc>
        <w:tc>
          <w:tcPr>
            <w:tcW w:w="2152" w:type="dxa"/>
          </w:tcPr>
          <w:p w:rsidR="00CF5911" w:rsidRDefault="00CF591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(минимизация) коррупционных рисков в деятельности учреждения</w:t>
            </w:r>
          </w:p>
        </w:tc>
        <w:tc>
          <w:tcPr>
            <w:tcW w:w="1671" w:type="dxa"/>
          </w:tcPr>
          <w:p w:rsidR="00CF5911" w:rsidRDefault="00CF591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декабря</w:t>
            </w:r>
          </w:p>
        </w:tc>
        <w:tc>
          <w:tcPr>
            <w:tcW w:w="1731" w:type="dxa"/>
          </w:tcPr>
          <w:p w:rsidR="00CF5911" w:rsidRDefault="00CF591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2152" w:type="dxa"/>
          </w:tcPr>
          <w:p w:rsidR="00CF5911" w:rsidRDefault="00CF5911" w:rsidP="00CF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Актуализирован перечень коррупционных рисков и перечень должностей с риском коррупционных проявлений в учреждении на основе проведенного анализа коррупционных рисков, возникающих при реализации функций учреждения.</w:t>
            </w:r>
          </w:p>
          <w:p w:rsidR="00CF5911" w:rsidRDefault="00CF5911" w:rsidP="00CF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Минимизированы коррупционные риски в учреждении.</w:t>
            </w:r>
          </w:p>
          <w:p w:rsidR="00CF5911" w:rsidRPr="002B4627" w:rsidRDefault="00CF5911" w:rsidP="00CF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риск коррупционных проявлений не выявлен.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2B4627" w:rsidRPr="00021B8F" w:rsidRDefault="002B462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2B4627" w:rsidRPr="00021B8F" w:rsidRDefault="002B462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2B4627" w:rsidRPr="002E2219" w:rsidRDefault="002E2219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9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52" w:type="dxa"/>
          </w:tcPr>
          <w:p w:rsidR="002B4627" w:rsidRPr="00021B8F" w:rsidRDefault="005D3B1A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 и правосознания у работников учреждения</w:t>
            </w:r>
          </w:p>
        </w:tc>
        <w:tc>
          <w:tcPr>
            <w:tcW w:w="2152" w:type="dxa"/>
          </w:tcPr>
          <w:p w:rsidR="002B4627" w:rsidRPr="00021B8F" w:rsidRDefault="000A375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 и правосознания у работников учреждения</w:t>
            </w:r>
          </w:p>
        </w:tc>
        <w:tc>
          <w:tcPr>
            <w:tcW w:w="1671" w:type="dxa"/>
          </w:tcPr>
          <w:p w:rsidR="002B4627" w:rsidRPr="00021B8F" w:rsidRDefault="00937B95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31" w:type="dxa"/>
          </w:tcPr>
          <w:p w:rsidR="002B4627" w:rsidRPr="008A25CF" w:rsidRDefault="00CF591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8A25CF" w:rsidRPr="008A25C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152" w:type="dxa"/>
          </w:tcPr>
          <w:p w:rsidR="002B4627" w:rsidRPr="008A25CF" w:rsidRDefault="008A25CF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CF">
              <w:rPr>
                <w:rFonts w:ascii="Times New Roman" w:hAnsi="Times New Roman" w:cs="Times New Roman"/>
                <w:sz w:val="20"/>
                <w:szCs w:val="20"/>
              </w:rPr>
              <w:t>Проведена разъяснительная работа с работниками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2B4627" w:rsidRPr="00021B8F" w:rsidRDefault="002B462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2B4627" w:rsidRPr="00021B8F" w:rsidRDefault="002B462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2B4627" w:rsidRPr="00537396" w:rsidRDefault="00537396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39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152" w:type="dxa"/>
          </w:tcPr>
          <w:p w:rsidR="002B4627" w:rsidRPr="00021B8F" w:rsidRDefault="005D3B1A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коррупционным проявлениям</w:t>
            </w:r>
          </w:p>
        </w:tc>
        <w:tc>
          <w:tcPr>
            <w:tcW w:w="2152" w:type="dxa"/>
          </w:tcPr>
          <w:p w:rsidR="002B4627" w:rsidRPr="00021B8F" w:rsidRDefault="000A375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коррупционным проявлениям</w:t>
            </w:r>
          </w:p>
        </w:tc>
        <w:tc>
          <w:tcPr>
            <w:tcW w:w="1671" w:type="dxa"/>
          </w:tcPr>
          <w:p w:rsidR="002B4627" w:rsidRPr="00021B8F" w:rsidRDefault="000C2352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Постоянно, заседания – по мере необходимости, но не реже 1 раза в квартал</w:t>
            </w:r>
          </w:p>
        </w:tc>
        <w:tc>
          <w:tcPr>
            <w:tcW w:w="1731" w:type="dxa"/>
          </w:tcPr>
          <w:p w:rsidR="002B4627" w:rsidRPr="00AE3D27" w:rsidRDefault="00CF591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AE3D27" w:rsidRPr="00AE3D27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152" w:type="dxa"/>
          </w:tcPr>
          <w:p w:rsidR="002B4627" w:rsidRPr="00AE3D27" w:rsidRDefault="00AE3D2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D27">
              <w:rPr>
                <w:rFonts w:ascii="Times New Roman" w:hAnsi="Times New Roman" w:cs="Times New Roman"/>
                <w:sz w:val="20"/>
                <w:szCs w:val="20"/>
              </w:rPr>
              <w:t>Обеспечена деятельность комиссии по противодействию коррупции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B83C0D" w:rsidRPr="00021B8F" w:rsidRDefault="00B83C0D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B83C0D" w:rsidRPr="00021B8F" w:rsidRDefault="00B83C0D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B83C0D" w:rsidRPr="00537396" w:rsidRDefault="00B83C0D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работников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2152" w:type="dxa"/>
          </w:tcPr>
          <w:p w:rsidR="006B0B4E" w:rsidRDefault="006B0B4E" w:rsidP="006B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</w:t>
            </w:r>
          </w:p>
          <w:p w:rsidR="00B83C0D" w:rsidRDefault="006B0B4E" w:rsidP="006B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поступившие акты прокурорского реагирования</w:t>
            </w:r>
          </w:p>
        </w:tc>
        <w:tc>
          <w:tcPr>
            <w:tcW w:w="2152" w:type="dxa"/>
          </w:tcPr>
          <w:p w:rsidR="00590BF6" w:rsidRDefault="00590BF6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</w:t>
            </w:r>
          </w:p>
          <w:p w:rsidR="00B83C0D" w:rsidRDefault="00590BF6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поступившие акты прокурорского реагирования</w:t>
            </w:r>
          </w:p>
        </w:tc>
        <w:tc>
          <w:tcPr>
            <w:tcW w:w="1671" w:type="dxa"/>
          </w:tcPr>
          <w:p w:rsidR="00B83C0D" w:rsidRDefault="00E1217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1731" w:type="dxa"/>
          </w:tcPr>
          <w:p w:rsidR="00376CED" w:rsidRDefault="006F18EC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Pr="00AE3D27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152" w:type="dxa"/>
          </w:tcPr>
          <w:p w:rsidR="00B83C0D" w:rsidRDefault="00B83C0D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коррупционным проявлениям</w:t>
            </w:r>
          </w:p>
          <w:p w:rsidR="006F18EC" w:rsidRDefault="006F18EC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8EC" w:rsidRDefault="006F18EC" w:rsidP="006F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 прокурорского реагирования (информации)</w:t>
            </w:r>
          </w:p>
          <w:p w:rsidR="006F18EC" w:rsidRDefault="006F18EC" w:rsidP="006F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отчётный период </w:t>
            </w:r>
          </w:p>
          <w:p w:rsidR="006F18EC" w:rsidRPr="00AE3D27" w:rsidRDefault="006F18EC" w:rsidP="006F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поступило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2B4627" w:rsidRPr="00021B8F" w:rsidRDefault="002B462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2B4627" w:rsidRPr="00021B8F" w:rsidRDefault="002B462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2B4627" w:rsidRPr="00537396" w:rsidRDefault="00537396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396"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принятия мер по профилактике коррупционных проявлений</w:t>
            </w:r>
          </w:p>
        </w:tc>
        <w:tc>
          <w:tcPr>
            <w:tcW w:w="2152" w:type="dxa"/>
          </w:tcPr>
          <w:p w:rsidR="002B4627" w:rsidRPr="00021B8F" w:rsidRDefault="005D3B1A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коррупционным проявлениям</w:t>
            </w:r>
          </w:p>
        </w:tc>
        <w:tc>
          <w:tcPr>
            <w:tcW w:w="2152" w:type="dxa"/>
          </w:tcPr>
          <w:p w:rsidR="002B4627" w:rsidRPr="00021B8F" w:rsidRDefault="000A375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коррупционным проявлениям</w:t>
            </w:r>
          </w:p>
        </w:tc>
        <w:tc>
          <w:tcPr>
            <w:tcW w:w="1671" w:type="dxa"/>
          </w:tcPr>
          <w:p w:rsidR="002B4627" w:rsidRPr="00021B8F" w:rsidRDefault="00C01D6E" w:rsidP="00C0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Ежеквартально, до 05 числа месяца, следующего за отчётным периодом</w:t>
            </w:r>
          </w:p>
        </w:tc>
        <w:tc>
          <w:tcPr>
            <w:tcW w:w="1731" w:type="dxa"/>
          </w:tcPr>
          <w:p w:rsidR="002B4627" w:rsidRPr="00AE3D27" w:rsidRDefault="00CF591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AE3D27" w:rsidRPr="00AE3D27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152" w:type="dxa"/>
          </w:tcPr>
          <w:p w:rsidR="002B4627" w:rsidRPr="00B13584" w:rsidRDefault="00B13584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84">
              <w:rPr>
                <w:rFonts w:ascii="Times New Roman" w:hAnsi="Times New Roman" w:cs="Times New Roman"/>
                <w:sz w:val="20"/>
                <w:szCs w:val="20"/>
              </w:rPr>
              <w:t>Проведен анализ работы комиссии по противодействию коррупции на предмет выявления систематически рассматриваемых на комиссии вопросов для дальнейшего принятия мер по профилактике коррупционных проявлений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4A6D43" w:rsidRPr="00021B8F" w:rsidRDefault="004A6D4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4A6D43" w:rsidRPr="00021B8F" w:rsidRDefault="004A6D4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4A6D43" w:rsidRPr="00537396" w:rsidRDefault="00901D38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выявлению случаев возникновения конфликта интересов, одной из сторон которого являются работники учреждения, принятие предусмотренных законодательством </w:t>
            </w:r>
            <w:r w:rsidR="00CB282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мер по предотвращению и урегулированию </w:t>
            </w:r>
            <w:r w:rsidR="008171EB">
              <w:rPr>
                <w:rFonts w:ascii="Times New Roman" w:hAnsi="Times New Roman" w:cs="Times New Roman"/>
                <w:sz w:val="20"/>
                <w:szCs w:val="20"/>
              </w:rPr>
              <w:t>конфликта интересов и мер ответственности к работникам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52" w:type="dxa"/>
          </w:tcPr>
          <w:p w:rsidR="004A6D43" w:rsidRDefault="00C13BA9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Предотвращение и урегулирование конфликта интересов и мер ответственности к работникам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52" w:type="dxa"/>
          </w:tcPr>
          <w:p w:rsidR="004A6D43" w:rsidRDefault="00C13BA9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Предотвращение и урегулирование конфликта интересов и мер ответственности к работникам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671" w:type="dxa"/>
          </w:tcPr>
          <w:p w:rsidR="00194ECD" w:rsidRDefault="00194ECD" w:rsidP="00C0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Постоянно, </w:t>
            </w:r>
          </w:p>
          <w:p w:rsidR="004A6D43" w:rsidRDefault="00194ECD" w:rsidP="00C0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31" w:type="dxa"/>
          </w:tcPr>
          <w:p w:rsidR="004A6D43" w:rsidRDefault="00680B9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152" w:type="dxa"/>
          </w:tcPr>
          <w:p w:rsidR="004A6D43" w:rsidRPr="00B13584" w:rsidRDefault="00C13BA9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Организована работа по выявлению случаев возникновения конфликта интересов, одной из сторон которого являются работники учреждения,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работникам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4A6D43" w:rsidRPr="00021B8F" w:rsidRDefault="004A6D4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4A6D43" w:rsidRPr="00021B8F" w:rsidRDefault="004A6D4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4A6D43" w:rsidRPr="00537396" w:rsidRDefault="00680B9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уведомлению </w:t>
            </w:r>
            <w:r w:rsidR="000E5CAB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работниками учреждения работодателя в случае обращения в целях склонения работников учреждения к совершению </w:t>
            </w:r>
            <w:r w:rsidR="00DB055D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коррупционных правонарушений и проверка сведений, содержащихся </w:t>
            </w:r>
            <w:r w:rsidR="00162CF6">
              <w:rPr>
                <w:rFonts w:ascii="Times New Roman" w:hAnsi="Times New Roman" w:cs="Times New Roman"/>
                <w:sz w:val="20"/>
                <w:szCs w:val="20"/>
              </w:rPr>
              <w:t>в указанных обращениях</w:t>
            </w:r>
          </w:p>
        </w:tc>
        <w:tc>
          <w:tcPr>
            <w:tcW w:w="2152" w:type="dxa"/>
          </w:tcPr>
          <w:p w:rsidR="004A6D43" w:rsidRDefault="00D461A0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уведомлению работниками учреждения работодателя в случае обращения в целях склонения работников учреждения к совершению коррупционных правонарушений и проверка сведений, содержащихся в указанных обращениях</w:t>
            </w:r>
          </w:p>
        </w:tc>
        <w:tc>
          <w:tcPr>
            <w:tcW w:w="2152" w:type="dxa"/>
          </w:tcPr>
          <w:p w:rsidR="004A6D43" w:rsidRDefault="00D461A0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уведомлению работниками учреждения работодателя в случае обращения в целях склонения работников учреждения к совершению коррупционных правонарушений и проверка сведений, содержащихся в указанных обращениях</w:t>
            </w:r>
          </w:p>
        </w:tc>
        <w:tc>
          <w:tcPr>
            <w:tcW w:w="1671" w:type="dxa"/>
          </w:tcPr>
          <w:p w:rsidR="00D461A0" w:rsidRDefault="00D461A0" w:rsidP="00D4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Постоянно, </w:t>
            </w:r>
          </w:p>
          <w:p w:rsidR="004A6D43" w:rsidRDefault="00D461A0" w:rsidP="00D4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31" w:type="dxa"/>
          </w:tcPr>
          <w:p w:rsidR="004A6D43" w:rsidRDefault="00162CF6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2152" w:type="dxa"/>
          </w:tcPr>
          <w:p w:rsidR="004A6D43" w:rsidRPr="00B13584" w:rsidRDefault="00D461A0" w:rsidP="00D4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Случаев обращения в целях склонения работников учреждения к совершению коррупционных правонарушений не </w:t>
            </w:r>
            <w:r w:rsidR="00E16957">
              <w:rPr>
                <w:rFonts w:ascii="Times New Roman" w:hAnsi="Times New Roman" w:cs="Times New Roman"/>
                <w:sz w:val="20"/>
                <w:szCs w:val="20"/>
              </w:rPr>
              <w:t>выявлено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4A6D43" w:rsidRPr="00021B8F" w:rsidRDefault="004A6D4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4A6D43" w:rsidRPr="00021B8F" w:rsidRDefault="004A6D4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4A6D43" w:rsidRPr="00537396" w:rsidRDefault="00162CF6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уведомлений работодателя об обращениях в целях склонения работников учреждения к совершению коррупционных правонарушений и проверка сведений, содержащихся в указанных обращениях</w:t>
            </w:r>
          </w:p>
        </w:tc>
        <w:tc>
          <w:tcPr>
            <w:tcW w:w="2152" w:type="dxa"/>
          </w:tcPr>
          <w:p w:rsidR="004A6D43" w:rsidRDefault="0036125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рассмотрению уведомлений работодателя об обращениях в целях склонения работников учреждения к совершению коррупционных правонарушений и проверка сведений, содержащихся в указанных обращениях</w:t>
            </w:r>
          </w:p>
        </w:tc>
        <w:tc>
          <w:tcPr>
            <w:tcW w:w="2152" w:type="dxa"/>
          </w:tcPr>
          <w:p w:rsidR="004A6D43" w:rsidRDefault="0036125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рассмотрению уведомлений работодателя об обращениях в целях склонения работников учреждения к совершению коррупционных правонарушений и проверка сведений, содержащихся в указанных обращениях</w:t>
            </w:r>
          </w:p>
        </w:tc>
        <w:tc>
          <w:tcPr>
            <w:tcW w:w="1671" w:type="dxa"/>
          </w:tcPr>
          <w:p w:rsidR="00E16957" w:rsidRDefault="00E16957" w:rsidP="00E1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Постоянно, </w:t>
            </w:r>
          </w:p>
          <w:p w:rsidR="004A6D43" w:rsidRDefault="00E16957" w:rsidP="00E1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31" w:type="dxa"/>
          </w:tcPr>
          <w:p w:rsidR="004A6D43" w:rsidRDefault="00E1695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2152" w:type="dxa"/>
          </w:tcPr>
          <w:p w:rsidR="00361251" w:rsidRDefault="00E1695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61251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ведомлений работодателя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обращениях в целях склонения работников учреждения к совершению коррупционных правонарушений</w:t>
            </w:r>
          </w:p>
          <w:p w:rsidR="004A6D43" w:rsidRPr="00B13584" w:rsidRDefault="00361251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зафиксировано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4A6D43" w:rsidRPr="00021B8F" w:rsidRDefault="004A6D4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4A6D43" w:rsidRPr="00021B8F" w:rsidRDefault="004A6D4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4A6D43" w:rsidRPr="00537396" w:rsidRDefault="005B4E95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публикаций в СМИ о фактах коррупционных правонарушений в деятельности  учреждения</w:t>
            </w:r>
          </w:p>
        </w:tc>
        <w:tc>
          <w:tcPr>
            <w:tcW w:w="2152" w:type="dxa"/>
          </w:tcPr>
          <w:p w:rsidR="00901D38" w:rsidRDefault="00901D38" w:rsidP="0090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Обнаружение публикаций в СМИ о фактах коррупционных правонарушений </w:t>
            </w:r>
          </w:p>
          <w:p w:rsidR="004A6D43" w:rsidRDefault="00901D38" w:rsidP="0090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проведение анализа</w:t>
            </w:r>
          </w:p>
        </w:tc>
        <w:tc>
          <w:tcPr>
            <w:tcW w:w="2152" w:type="dxa"/>
          </w:tcPr>
          <w:p w:rsidR="005255C6" w:rsidRDefault="005255C6" w:rsidP="005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Обнаружение публикаций в СМИ о фактах коррупционных правонарушений </w:t>
            </w:r>
          </w:p>
          <w:p w:rsidR="00B071C7" w:rsidRDefault="005255C6" w:rsidP="0052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проведение анализа</w:t>
            </w:r>
          </w:p>
        </w:tc>
        <w:tc>
          <w:tcPr>
            <w:tcW w:w="1671" w:type="dxa"/>
          </w:tcPr>
          <w:p w:rsidR="004A6D43" w:rsidRDefault="003760FC" w:rsidP="00C0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Постоянно, заседания – по мере необходимости, но не реже 1 раза в квартал</w:t>
            </w:r>
          </w:p>
        </w:tc>
        <w:tc>
          <w:tcPr>
            <w:tcW w:w="1731" w:type="dxa"/>
          </w:tcPr>
          <w:p w:rsidR="004A6D43" w:rsidRDefault="003760FC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90CAB">
              <w:rPr>
                <w:rFonts w:ascii="Times New Roman" w:hAnsi="Times New Roman" w:cs="Times New Roman"/>
                <w:sz w:val="20"/>
                <w:szCs w:val="20"/>
              </w:rPr>
              <w:t>.12.2017</w:t>
            </w:r>
          </w:p>
        </w:tc>
        <w:tc>
          <w:tcPr>
            <w:tcW w:w="2152" w:type="dxa"/>
          </w:tcPr>
          <w:p w:rsidR="005363BB" w:rsidRDefault="00B33625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Осуществлён анализ публикаций в СМИ о фактах коррупционных правонарушений</w:t>
            </w:r>
          </w:p>
          <w:p w:rsidR="004A6D43" w:rsidRPr="00B13584" w:rsidRDefault="00B33625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деятельности учреждения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2B4627" w:rsidRPr="00021B8F" w:rsidRDefault="002B462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2B4627" w:rsidRPr="00021B8F" w:rsidRDefault="002B462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2B4627" w:rsidRPr="00537396" w:rsidRDefault="00537396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396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вопросов реализации </w:t>
            </w:r>
            <w:proofErr w:type="spellStart"/>
            <w:r w:rsidRPr="00537396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537396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(деятельности в сфере противодействия коррупции) на заседаниях комиссии по противодействию коррупции учреждения</w:t>
            </w:r>
          </w:p>
        </w:tc>
        <w:tc>
          <w:tcPr>
            <w:tcW w:w="2152" w:type="dxa"/>
          </w:tcPr>
          <w:p w:rsidR="002B4627" w:rsidRPr="00021B8F" w:rsidRDefault="005D3B1A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коррупционным проявлениям</w:t>
            </w:r>
          </w:p>
        </w:tc>
        <w:tc>
          <w:tcPr>
            <w:tcW w:w="2152" w:type="dxa"/>
          </w:tcPr>
          <w:p w:rsidR="002B4627" w:rsidRPr="00021B8F" w:rsidRDefault="000A375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коррупционным проявлениям</w:t>
            </w:r>
          </w:p>
        </w:tc>
        <w:tc>
          <w:tcPr>
            <w:tcW w:w="1671" w:type="dxa"/>
          </w:tcPr>
          <w:p w:rsidR="002B4627" w:rsidRPr="00021B8F" w:rsidRDefault="008518DD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отдельному плану</w:t>
            </w:r>
          </w:p>
        </w:tc>
        <w:tc>
          <w:tcPr>
            <w:tcW w:w="1731" w:type="dxa"/>
          </w:tcPr>
          <w:p w:rsidR="002B4627" w:rsidRPr="00B20583" w:rsidRDefault="00B2058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83">
              <w:rPr>
                <w:rFonts w:ascii="Times New Roman" w:hAnsi="Times New Roman" w:cs="Times New Roman"/>
                <w:sz w:val="20"/>
                <w:szCs w:val="20"/>
              </w:rPr>
              <w:t>30.09.2017</w:t>
            </w:r>
          </w:p>
        </w:tc>
        <w:tc>
          <w:tcPr>
            <w:tcW w:w="2152" w:type="dxa"/>
          </w:tcPr>
          <w:p w:rsidR="002B4627" w:rsidRPr="00B20583" w:rsidRDefault="00B2058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83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заседаниях комиссии по противодействию коррупции рассмотрены вопросы реализации </w:t>
            </w:r>
            <w:proofErr w:type="spellStart"/>
            <w:r w:rsidRPr="00B20583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B20583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</w:tc>
      </w:tr>
      <w:tr w:rsidR="00547914" w:rsidRPr="00021B8F" w:rsidTr="004D03AB">
        <w:trPr>
          <w:trHeight w:val="1150"/>
        </w:trPr>
        <w:tc>
          <w:tcPr>
            <w:tcW w:w="509" w:type="dxa"/>
            <w:vMerge w:val="restart"/>
          </w:tcPr>
          <w:p w:rsidR="00CE4A76" w:rsidRPr="00021B8F" w:rsidRDefault="00CE4A76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  <w:vMerge w:val="restart"/>
          </w:tcPr>
          <w:p w:rsidR="00CE4A76" w:rsidRPr="00F30F65" w:rsidRDefault="00CE4A76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F65">
              <w:rPr>
                <w:rFonts w:ascii="Times New Roman" w:hAnsi="Times New Roman" w:cs="Times New Roman"/>
                <w:sz w:val="20"/>
                <w:szCs w:val="20"/>
              </w:rPr>
              <w:t>Антикоррупционное</w:t>
            </w:r>
            <w:proofErr w:type="spellEnd"/>
            <w:r w:rsidRPr="00F30F65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 и образование</w:t>
            </w:r>
          </w:p>
        </w:tc>
        <w:tc>
          <w:tcPr>
            <w:tcW w:w="2246" w:type="dxa"/>
          </w:tcPr>
          <w:p w:rsidR="00CE4A76" w:rsidRPr="00B74806" w:rsidRDefault="00CE4A76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8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B74806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B74806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просвещения (семинары, лекции, круглые столы) сотрудников учреждения</w:t>
            </w:r>
          </w:p>
        </w:tc>
        <w:tc>
          <w:tcPr>
            <w:tcW w:w="2152" w:type="dxa"/>
          </w:tcPr>
          <w:p w:rsidR="00CE4A76" w:rsidRPr="00021B8F" w:rsidRDefault="005D3B1A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 и повышение общего уровня правосознания работников учреждения</w:t>
            </w:r>
          </w:p>
        </w:tc>
        <w:tc>
          <w:tcPr>
            <w:tcW w:w="2152" w:type="dxa"/>
          </w:tcPr>
          <w:p w:rsidR="00CE4A76" w:rsidRPr="00021B8F" w:rsidRDefault="00986A00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 и повышение общего уровня правосознания работников учреждения</w:t>
            </w:r>
          </w:p>
        </w:tc>
        <w:tc>
          <w:tcPr>
            <w:tcW w:w="1671" w:type="dxa"/>
          </w:tcPr>
          <w:p w:rsidR="00CE4A76" w:rsidRPr="00021B8F" w:rsidRDefault="00B4335F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31" w:type="dxa"/>
          </w:tcPr>
          <w:p w:rsidR="004A4028" w:rsidRPr="004A4028" w:rsidRDefault="004A4028" w:rsidP="004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2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CE4A76" w:rsidRPr="00021B8F" w:rsidRDefault="004A4028" w:rsidP="004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28">
              <w:rPr>
                <w:rFonts w:ascii="Times New Roman" w:hAnsi="Times New Roman" w:cs="Times New Roman"/>
                <w:sz w:val="20"/>
                <w:szCs w:val="20"/>
              </w:rPr>
              <w:t>на общих собраниях работников учреждения</w:t>
            </w:r>
          </w:p>
        </w:tc>
        <w:tc>
          <w:tcPr>
            <w:tcW w:w="2152" w:type="dxa"/>
          </w:tcPr>
          <w:p w:rsidR="00CE4A76" w:rsidRPr="00B1075C" w:rsidRDefault="00B1075C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5C">
              <w:rPr>
                <w:rFonts w:ascii="Times New Roman" w:hAnsi="Times New Roman" w:cs="Times New Roman"/>
                <w:sz w:val="20"/>
                <w:szCs w:val="20"/>
              </w:rPr>
              <w:t xml:space="preserve">На общих собраниях коллектива проведены лекции в целях формирования </w:t>
            </w:r>
            <w:proofErr w:type="spellStart"/>
            <w:r w:rsidRPr="00B1075C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B1075C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 у работников учреждения</w:t>
            </w:r>
          </w:p>
        </w:tc>
      </w:tr>
      <w:tr w:rsidR="003322EB" w:rsidRPr="00021B8F" w:rsidTr="004D03AB">
        <w:trPr>
          <w:trHeight w:val="1150"/>
        </w:trPr>
        <w:tc>
          <w:tcPr>
            <w:tcW w:w="509" w:type="dxa"/>
            <w:vMerge/>
          </w:tcPr>
          <w:p w:rsidR="003322EB" w:rsidRDefault="003322E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3322EB" w:rsidRPr="00F30F65" w:rsidRDefault="003322E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3322EB" w:rsidRPr="00B74806" w:rsidRDefault="003322E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(повышение квалификации) работников учреждения</w:t>
            </w:r>
          </w:p>
        </w:tc>
        <w:tc>
          <w:tcPr>
            <w:tcW w:w="2152" w:type="dxa"/>
          </w:tcPr>
          <w:p w:rsidR="003322EB" w:rsidRDefault="003322E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 и повышение общего уровня правосознания работников учреждения</w:t>
            </w:r>
          </w:p>
        </w:tc>
        <w:tc>
          <w:tcPr>
            <w:tcW w:w="2152" w:type="dxa"/>
          </w:tcPr>
          <w:p w:rsidR="003322EB" w:rsidRDefault="003322E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 и повышение общего уровня правосознания работников учреждения</w:t>
            </w:r>
          </w:p>
        </w:tc>
        <w:tc>
          <w:tcPr>
            <w:tcW w:w="1671" w:type="dxa"/>
          </w:tcPr>
          <w:p w:rsidR="003322EB" w:rsidRDefault="003322E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31" w:type="dxa"/>
          </w:tcPr>
          <w:p w:rsidR="003322EB" w:rsidRPr="004A4028" w:rsidRDefault="003322EB" w:rsidP="004A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152" w:type="dxa"/>
          </w:tcPr>
          <w:p w:rsidR="003322EB" w:rsidRPr="00B1075C" w:rsidRDefault="00A864B2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 просмотр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F30F65" w:rsidRPr="00021B8F" w:rsidRDefault="00F30F65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F30F65" w:rsidRPr="00021B8F" w:rsidRDefault="00F30F65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F30F65" w:rsidRPr="00A946DD" w:rsidRDefault="00A946DD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DD">
              <w:rPr>
                <w:rFonts w:ascii="Times New Roman" w:hAnsi="Times New Roman" w:cs="Times New Roman"/>
                <w:sz w:val="20"/>
                <w:szCs w:val="20"/>
              </w:rPr>
              <w:t>Оказание работникам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52" w:type="dxa"/>
          </w:tcPr>
          <w:p w:rsidR="00F30F65" w:rsidRPr="00021B8F" w:rsidRDefault="005D3B1A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требований законодательства о противодействии коррупции</w:t>
            </w:r>
          </w:p>
        </w:tc>
        <w:tc>
          <w:tcPr>
            <w:tcW w:w="2152" w:type="dxa"/>
          </w:tcPr>
          <w:p w:rsidR="00F30F65" w:rsidRPr="00021B8F" w:rsidRDefault="00986A00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требований законодательства о противодействии коррупции</w:t>
            </w:r>
          </w:p>
        </w:tc>
        <w:tc>
          <w:tcPr>
            <w:tcW w:w="1671" w:type="dxa"/>
          </w:tcPr>
          <w:p w:rsidR="00F30F65" w:rsidRPr="00021B8F" w:rsidRDefault="00B4335F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31" w:type="dxa"/>
          </w:tcPr>
          <w:p w:rsidR="00F30F65" w:rsidRPr="002F199B" w:rsidRDefault="002F199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9B">
              <w:rPr>
                <w:rFonts w:ascii="Times New Roman" w:hAnsi="Times New Roman" w:cs="Times New Roman"/>
                <w:sz w:val="20"/>
                <w:szCs w:val="20"/>
              </w:rPr>
              <w:t>30.09.2017</w:t>
            </w:r>
          </w:p>
        </w:tc>
        <w:tc>
          <w:tcPr>
            <w:tcW w:w="2152" w:type="dxa"/>
          </w:tcPr>
          <w:p w:rsidR="00F30F65" w:rsidRPr="00972E53" w:rsidRDefault="00972E5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3">
              <w:rPr>
                <w:rFonts w:ascii="Times New Roman" w:hAnsi="Times New Roman" w:cs="Times New Roman"/>
                <w:sz w:val="20"/>
                <w:szCs w:val="20"/>
              </w:rPr>
              <w:t>Работникам учреждения оказана консультативная помощь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F30F65" w:rsidRPr="00021B8F" w:rsidRDefault="00F30F65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F30F65" w:rsidRPr="00021B8F" w:rsidRDefault="00F30F65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F30F65" w:rsidRPr="00B63930" w:rsidRDefault="00B63930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30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вопросам соблюдения законодательства о противодействии коррупции с вновь принятыми работниками учреждения</w:t>
            </w:r>
          </w:p>
        </w:tc>
        <w:tc>
          <w:tcPr>
            <w:tcW w:w="2152" w:type="dxa"/>
          </w:tcPr>
          <w:p w:rsidR="00F30F65" w:rsidRPr="00021B8F" w:rsidRDefault="005D3B1A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 и повышение общего уровня правосознания и правовой культуры работников учреждения</w:t>
            </w:r>
          </w:p>
        </w:tc>
        <w:tc>
          <w:tcPr>
            <w:tcW w:w="2152" w:type="dxa"/>
          </w:tcPr>
          <w:p w:rsidR="00F30F65" w:rsidRPr="00021B8F" w:rsidRDefault="00986A00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 и повышение общего уровня правосознания и правовой культуры работников учреждения</w:t>
            </w:r>
          </w:p>
        </w:tc>
        <w:tc>
          <w:tcPr>
            <w:tcW w:w="1671" w:type="dxa"/>
          </w:tcPr>
          <w:p w:rsidR="00F30F65" w:rsidRPr="00021B8F" w:rsidRDefault="00B4335F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31" w:type="dxa"/>
          </w:tcPr>
          <w:p w:rsidR="00F30F65" w:rsidRPr="002F199B" w:rsidRDefault="002F199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9B">
              <w:rPr>
                <w:rFonts w:ascii="Times New Roman" w:hAnsi="Times New Roman" w:cs="Times New Roman"/>
                <w:sz w:val="20"/>
                <w:szCs w:val="20"/>
              </w:rPr>
              <w:t>По мере приёма на работу вновь принятых работников</w:t>
            </w:r>
          </w:p>
        </w:tc>
        <w:tc>
          <w:tcPr>
            <w:tcW w:w="2152" w:type="dxa"/>
          </w:tcPr>
          <w:p w:rsidR="00F30F65" w:rsidRPr="00A3533A" w:rsidRDefault="00A3533A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A">
              <w:rPr>
                <w:rFonts w:ascii="Times New Roman" w:hAnsi="Times New Roman" w:cs="Times New Roman"/>
                <w:sz w:val="20"/>
                <w:szCs w:val="20"/>
              </w:rPr>
              <w:t xml:space="preserve">В целях формирования </w:t>
            </w:r>
            <w:proofErr w:type="spellStart"/>
            <w:r w:rsidRPr="00A3533A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A3533A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 и повышения общего уровня правосознания и правовой культуры с вновь принятыми работниками проводятся занятия по вопросам соблюдения законодательства о противодействии коррупции</w:t>
            </w:r>
          </w:p>
        </w:tc>
      </w:tr>
      <w:tr w:rsidR="004D03AB" w:rsidRPr="00021B8F" w:rsidTr="004D03AB">
        <w:tc>
          <w:tcPr>
            <w:tcW w:w="509" w:type="dxa"/>
            <w:vMerge w:val="restart"/>
          </w:tcPr>
          <w:p w:rsidR="004D03AB" w:rsidRPr="00021B8F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3" w:type="dxa"/>
            <w:vMerge w:val="restart"/>
          </w:tcPr>
          <w:p w:rsidR="004D03AB" w:rsidRPr="0074390F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90F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74390F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пропаганда</w:t>
            </w:r>
          </w:p>
        </w:tc>
        <w:tc>
          <w:tcPr>
            <w:tcW w:w="2246" w:type="dxa"/>
          </w:tcPr>
          <w:p w:rsidR="004D03AB" w:rsidRPr="00021B8F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A88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2152" w:type="dxa"/>
          </w:tcPr>
          <w:p w:rsidR="004D03AB" w:rsidRPr="00021B8F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  <w:tc>
          <w:tcPr>
            <w:tcW w:w="2152" w:type="dxa"/>
          </w:tcPr>
          <w:p w:rsidR="004D03AB" w:rsidRPr="00021B8F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  <w:tc>
          <w:tcPr>
            <w:tcW w:w="1671" w:type="dxa"/>
          </w:tcPr>
          <w:p w:rsidR="004D03AB" w:rsidRPr="00021B8F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31" w:type="dxa"/>
          </w:tcPr>
          <w:p w:rsidR="004D03AB" w:rsidRPr="0032784F" w:rsidRDefault="004D03AB" w:rsidP="004D0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2784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784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152" w:type="dxa"/>
          </w:tcPr>
          <w:p w:rsidR="004D03AB" w:rsidRPr="00A8279E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79E">
              <w:rPr>
                <w:rFonts w:ascii="Times New Roman" w:hAnsi="Times New Roman" w:cs="Times New Roman"/>
                <w:sz w:val="20"/>
                <w:szCs w:val="20"/>
              </w:rPr>
              <w:t>Обновлены и размещены на официальном сайте учреждения информационные материалы по вопросам противодействия коррупции</w:t>
            </w:r>
          </w:p>
        </w:tc>
      </w:tr>
      <w:tr w:rsidR="004D03AB" w:rsidRPr="00021B8F" w:rsidTr="004D03AB">
        <w:tc>
          <w:tcPr>
            <w:tcW w:w="509" w:type="dxa"/>
            <w:vMerge/>
          </w:tcPr>
          <w:p w:rsidR="004D03AB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4D03AB" w:rsidRPr="0074390F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03AB" w:rsidRPr="00717A88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актуализация в помещениях учреждения информационных и просветительских материалов по вопросам 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учреждения и граждан</w:t>
            </w:r>
          </w:p>
        </w:tc>
        <w:tc>
          <w:tcPr>
            <w:tcW w:w="2152" w:type="dxa"/>
          </w:tcPr>
          <w:p w:rsidR="004D03AB" w:rsidRDefault="00547914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учреждения и граждан</w:t>
            </w:r>
          </w:p>
        </w:tc>
        <w:tc>
          <w:tcPr>
            <w:tcW w:w="2152" w:type="dxa"/>
          </w:tcPr>
          <w:p w:rsidR="004D03AB" w:rsidRDefault="00547914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учреждения и граждан</w:t>
            </w:r>
          </w:p>
        </w:tc>
        <w:tc>
          <w:tcPr>
            <w:tcW w:w="1671" w:type="dxa"/>
          </w:tcPr>
          <w:p w:rsidR="004D03AB" w:rsidRDefault="00547914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31" w:type="dxa"/>
          </w:tcPr>
          <w:p w:rsidR="004D03AB" w:rsidRDefault="00547914" w:rsidP="004D0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2784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784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152" w:type="dxa"/>
          </w:tcPr>
          <w:p w:rsidR="00547914" w:rsidRDefault="00547914" w:rsidP="0054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административном здании учреждения размещены информационные и просветительские материалы</w:t>
            </w:r>
          </w:p>
          <w:p w:rsidR="004D03AB" w:rsidRPr="00A8279E" w:rsidRDefault="00547914" w:rsidP="00547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учреждения и граждан</w:t>
            </w:r>
          </w:p>
        </w:tc>
      </w:tr>
      <w:tr w:rsidR="00547914" w:rsidRPr="00021B8F" w:rsidTr="004D03AB">
        <w:tc>
          <w:tcPr>
            <w:tcW w:w="509" w:type="dxa"/>
            <w:vMerge w:val="restart"/>
          </w:tcPr>
          <w:p w:rsidR="00A60577" w:rsidRPr="00021B8F" w:rsidRDefault="00A6057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</w:tcPr>
          <w:p w:rsidR="00A60577" w:rsidRPr="005A17D2" w:rsidRDefault="00A60577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7D2">
              <w:rPr>
                <w:rFonts w:ascii="Times New Roman" w:hAnsi="Times New Roman" w:cs="Times New Roman"/>
                <w:sz w:val="20"/>
                <w:szCs w:val="20"/>
              </w:rPr>
              <w:t>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  <w:tc>
          <w:tcPr>
            <w:tcW w:w="2246" w:type="dxa"/>
          </w:tcPr>
          <w:p w:rsidR="00A60577" w:rsidRPr="00A60577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</w:t>
            </w:r>
            <w:r w:rsidR="004D03AB">
              <w:rPr>
                <w:rFonts w:ascii="Times New Roman" w:hAnsi="Times New Roman" w:cs="Times New Roman"/>
                <w:sz w:val="20"/>
                <w:szCs w:val="20"/>
              </w:rPr>
              <w:t>власти по Ярославской области по вопросам противодействия коррупции, в том числе несоблюдения работниками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152" w:type="dxa"/>
          </w:tcPr>
          <w:p w:rsidR="004D03AB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A60577" w:rsidRPr="00021B8F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работниками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152" w:type="dxa"/>
          </w:tcPr>
          <w:p w:rsidR="004D03AB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  <w:p w:rsidR="00A60577" w:rsidRPr="00021B8F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работниками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671" w:type="dxa"/>
          </w:tcPr>
          <w:p w:rsidR="00A60577" w:rsidRPr="00021B8F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731" w:type="dxa"/>
          </w:tcPr>
          <w:p w:rsidR="00A60577" w:rsidRPr="00021B8F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152" w:type="dxa"/>
          </w:tcPr>
          <w:p w:rsidR="00A60577" w:rsidRPr="00CC5152" w:rsidRDefault="004D03AB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 взаимодействие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работниками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4A0673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4A0673" w:rsidRPr="005A17D2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4A0673" w:rsidRPr="00A60577" w:rsidRDefault="004A0673" w:rsidP="00610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77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</w:t>
            </w:r>
          </w:p>
        </w:tc>
        <w:tc>
          <w:tcPr>
            <w:tcW w:w="2152" w:type="dxa"/>
          </w:tcPr>
          <w:p w:rsidR="004A0673" w:rsidRPr="00021B8F" w:rsidRDefault="004A0673" w:rsidP="00610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противодействия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коррупционныи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проявлениям</w:t>
            </w:r>
          </w:p>
        </w:tc>
        <w:tc>
          <w:tcPr>
            <w:tcW w:w="2152" w:type="dxa"/>
          </w:tcPr>
          <w:p w:rsidR="004A0673" w:rsidRPr="00021B8F" w:rsidRDefault="004A0673" w:rsidP="00610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противодействия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коррупционныи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проявлениям</w:t>
            </w:r>
          </w:p>
        </w:tc>
        <w:tc>
          <w:tcPr>
            <w:tcW w:w="1671" w:type="dxa"/>
          </w:tcPr>
          <w:p w:rsidR="004A0673" w:rsidRPr="00021B8F" w:rsidRDefault="004A0673" w:rsidP="00610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731" w:type="dxa"/>
          </w:tcPr>
          <w:p w:rsidR="004A0673" w:rsidRPr="00021B8F" w:rsidRDefault="004A0673" w:rsidP="00610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152" w:type="dxa"/>
          </w:tcPr>
          <w:p w:rsidR="004A0673" w:rsidRPr="00CC5152" w:rsidRDefault="004A0673" w:rsidP="00610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5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CC5152">
              <w:rPr>
                <w:rFonts w:ascii="Times New Roman" w:hAnsi="Times New Roman" w:cs="Times New Roman"/>
                <w:sz w:val="20"/>
                <w:szCs w:val="20"/>
              </w:rPr>
              <w:t>мероприятия исполнения плана противодействия коррупции</w:t>
            </w:r>
            <w:proofErr w:type="gramEnd"/>
            <w:r w:rsidRPr="00CC515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незамедлительно по факту обращения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4A0673" w:rsidRPr="00A60577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77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2152" w:type="dxa"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противодействия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коррупционныи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проявлениям</w:t>
            </w:r>
          </w:p>
        </w:tc>
        <w:tc>
          <w:tcPr>
            <w:tcW w:w="2152" w:type="dxa"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противодействия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коррупционныи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проявлениям</w:t>
            </w:r>
          </w:p>
        </w:tc>
        <w:tc>
          <w:tcPr>
            <w:tcW w:w="1671" w:type="dxa"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до 20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отчётным</w:t>
            </w:r>
            <w:proofErr w:type="gramEnd"/>
          </w:p>
        </w:tc>
        <w:tc>
          <w:tcPr>
            <w:tcW w:w="1731" w:type="dxa"/>
          </w:tcPr>
          <w:p w:rsidR="004A0673" w:rsidRPr="000706BA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0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06B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2152" w:type="dxa"/>
          </w:tcPr>
          <w:p w:rsidR="004A0673" w:rsidRPr="00CC5152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52">
              <w:rPr>
                <w:rFonts w:ascii="Times New Roman" w:hAnsi="Times New Roman" w:cs="Times New Roman"/>
                <w:sz w:val="20"/>
                <w:szCs w:val="20"/>
              </w:rPr>
              <w:t>Проводится мониторинг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</w:tr>
      <w:tr w:rsidR="00547914" w:rsidRPr="00021B8F" w:rsidTr="004D03AB">
        <w:tc>
          <w:tcPr>
            <w:tcW w:w="509" w:type="dxa"/>
            <w:vMerge w:val="restart"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3" w:type="dxa"/>
            <w:vMerge w:val="restart"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меры по противодействию коррупции</w:t>
            </w:r>
          </w:p>
        </w:tc>
        <w:tc>
          <w:tcPr>
            <w:tcW w:w="2246" w:type="dxa"/>
          </w:tcPr>
          <w:p w:rsidR="004A0673" w:rsidRPr="00DD44C6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своевременного </w:t>
            </w:r>
            <w:r w:rsidRPr="00DD44C6">
              <w:rPr>
                <w:rFonts w:ascii="Times New Roman" w:hAnsi="Times New Roman" w:cs="Times New Roman"/>
                <w:sz w:val="20"/>
                <w:szCs w:val="20"/>
              </w:rPr>
              <w:t>внесения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152" w:type="dxa"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актуализации нормативных правовых актов учреждения о противодействии коррупции</w:t>
            </w:r>
          </w:p>
        </w:tc>
        <w:tc>
          <w:tcPr>
            <w:tcW w:w="2152" w:type="dxa"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актуализации нормативных правовых актов учреждения о противодействии коррупции</w:t>
            </w:r>
          </w:p>
        </w:tc>
        <w:tc>
          <w:tcPr>
            <w:tcW w:w="1671" w:type="dxa"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31" w:type="dxa"/>
          </w:tcPr>
          <w:p w:rsidR="004A0673" w:rsidRPr="00713479" w:rsidRDefault="004A0673" w:rsidP="0071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479">
              <w:rPr>
                <w:rFonts w:ascii="Times New Roman" w:hAnsi="Times New Roman" w:cs="Times New Roman"/>
                <w:sz w:val="20"/>
                <w:szCs w:val="20"/>
              </w:rPr>
              <w:t>Постоянно,</w:t>
            </w:r>
          </w:p>
          <w:p w:rsidR="004A0673" w:rsidRPr="00713479" w:rsidRDefault="004A0673" w:rsidP="0071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479">
              <w:rPr>
                <w:rFonts w:ascii="Times New Roman" w:hAnsi="Times New Roman" w:cs="Times New Roman"/>
                <w:sz w:val="20"/>
                <w:szCs w:val="20"/>
              </w:rPr>
              <w:t>по мере изменения законодательства</w:t>
            </w:r>
          </w:p>
          <w:p w:rsidR="004A0673" w:rsidRPr="00713479" w:rsidRDefault="004A0673" w:rsidP="0071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479">
              <w:rPr>
                <w:rFonts w:ascii="Times New Roman" w:hAnsi="Times New Roman" w:cs="Times New Roman"/>
                <w:sz w:val="20"/>
                <w:szCs w:val="20"/>
              </w:rPr>
              <w:t>о противодействии</w:t>
            </w:r>
          </w:p>
          <w:p w:rsidR="004A0673" w:rsidRPr="00021B8F" w:rsidRDefault="004A0673" w:rsidP="0071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479">
              <w:rPr>
                <w:rFonts w:ascii="Times New Roman" w:hAnsi="Times New Roman" w:cs="Times New Roman"/>
                <w:sz w:val="20"/>
                <w:szCs w:val="20"/>
              </w:rPr>
              <w:t>коррупции</w:t>
            </w:r>
          </w:p>
        </w:tc>
        <w:tc>
          <w:tcPr>
            <w:tcW w:w="2152" w:type="dxa"/>
          </w:tcPr>
          <w:p w:rsidR="004A0673" w:rsidRPr="00BA7841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41">
              <w:rPr>
                <w:rFonts w:ascii="Times New Roman" w:hAnsi="Times New Roman" w:cs="Times New Roman"/>
                <w:sz w:val="20"/>
                <w:szCs w:val="20"/>
              </w:rPr>
              <w:t>Обеспечена актуализация нормативных правовых актов учреждения о противодействии коррупции</w:t>
            </w:r>
          </w:p>
        </w:tc>
      </w:tr>
      <w:tr w:rsidR="00547914" w:rsidRPr="00021B8F" w:rsidTr="004D03AB">
        <w:tc>
          <w:tcPr>
            <w:tcW w:w="509" w:type="dxa"/>
            <w:vMerge/>
          </w:tcPr>
          <w:p w:rsidR="004A0673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4A0673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4A0673" w:rsidRPr="00DD44C6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разработки и утверждения планов противодействия коррупции на следующий календарный год</w:t>
            </w:r>
          </w:p>
        </w:tc>
        <w:tc>
          <w:tcPr>
            <w:tcW w:w="2152" w:type="dxa"/>
          </w:tcPr>
          <w:p w:rsidR="004A0673" w:rsidRDefault="004A0673" w:rsidP="0091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плана противодействия коррупции</w:t>
            </w:r>
          </w:p>
          <w:p w:rsidR="004A0673" w:rsidRDefault="004A0673" w:rsidP="0091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2152" w:type="dxa"/>
          </w:tcPr>
          <w:p w:rsidR="004A0673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плана противодействия коррупции на следующий календарный год</w:t>
            </w:r>
          </w:p>
        </w:tc>
        <w:tc>
          <w:tcPr>
            <w:tcW w:w="1671" w:type="dxa"/>
          </w:tcPr>
          <w:p w:rsidR="004A0673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731" w:type="dxa"/>
          </w:tcPr>
          <w:p w:rsidR="004A0673" w:rsidRPr="00713479" w:rsidRDefault="004A0673" w:rsidP="0071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2152" w:type="dxa"/>
          </w:tcPr>
          <w:p w:rsidR="004A0673" w:rsidRPr="00BA7841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 и утверждён план противодействия коррупции на следующий календарный год</w:t>
            </w:r>
          </w:p>
        </w:tc>
      </w:tr>
      <w:tr w:rsidR="00547914" w:rsidRPr="00021B8F" w:rsidTr="004D03AB">
        <w:trPr>
          <w:trHeight w:val="920"/>
        </w:trPr>
        <w:tc>
          <w:tcPr>
            <w:tcW w:w="509" w:type="dxa"/>
            <w:vMerge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4A0673" w:rsidRPr="00DD44C6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C6">
              <w:rPr>
                <w:rFonts w:ascii="Times New Roman" w:hAnsi="Times New Roman" w:cs="Times New Roman"/>
                <w:sz w:val="20"/>
                <w:szCs w:val="20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2152" w:type="dxa"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коррупционным проявлениям в сфере государственного заказа</w:t>
            </w:r>
          </w:p>
        </w:tc>
        <w:tc>
          <w:tcPr>
            <w:tcW w:w="2152" w:type="dxa"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коррупционным проявлениям в сфере государственного заказа</w:t>
            </w:r>
          </w:p>
        </w:tc>
        <w:tc>
          <w:tcPr>
            <w:tcW w:w="1671" w:type="dxa"/>
          </w:tcPr>
          <w:p w:rsidR="004A0673" w:rsidRPr="00021B8F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31" w:type="dxa"/>
          </w:tcPr>
          <w:p w:rsidR="004A0673" w:rsidRPr="00713479" w:rsidRDefault="004A0673" w:rsidP="0071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479">
              <w:rPr>
                <w:rFonts w:ascii="Times New Roman" w:hAnsi="Times New Roman" w:cs="Times New Roman"/>
                <w:sz w:val="20"/>
                <w:szCs w:val="20"/>
              </w:rPr>
              <w:t>Постоянно,</w:t>
            </w:r>
          </w:p>
          <w:p w:rsidR="004A0673" w:rsidRPr="00021B8F" w:rsidRDefault="004A0673" w:rsidP="0071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479">
              <w:rPr>
                <w:rFonts w:ascii="Times New Roman" w:hAnsi="Times New Roman" w:cs="Times New Roman"/>
                <w:sz w:val="20"/>
                <w:szCs w:val="20"/>
              </w:rPr>
              <w:t>по мере осуществления закупок товаров, работ, услуг для государственных нужд</w:t>
            </w:r>
          </w:p>
        </w:tc>
        <w:tc>
          <w:tcPr>
            <w:tcW w:w="2152" w:type="dxa"/>
          </w:tcPr>
          <w:p w:rsidR="004A0673" w:rsidRPr="00BA7841" w:rsidRDefault="004A0673" w:rsidP="00AE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41">
              <w:rPr>
                <w:rFonts w:ascii="Times New Roman" w:hAnsi="Times New Roman" w:cs="Times New Roman"/>
                <w:sz w:val="20"/>
                <w:szCs w:val="20"/>
              </w:rPr>
              <w:t>Осуществлена профилактика коррупции при осуществлении закупок товаров, работ, услуг для государственных нужд</w:t>
            </w:r>
          </w:p>
        </w:tc>
      </w:tr>
    </w:tbl>
    <w:p w:rsidR="0021785B" w:rsidRDefault="0021785B" w:rsidP="00AE6C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44C6" w:rsidRDefault="00DD44C6" w:rsidP="00AE6C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44C6" w:rsidRDefault="00DD44C6" w:rsidP="00AE6C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44C6" w:rsidRPr="00021B8F" w:rsidRDefault="00DD44C6" w:rsidP="00DD4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Председатель комиссии по противодействию коррупции                                 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Долотов</w:t>
      </w:r>
      <w:proofErr w:type="spellEnd"/>
    </w:p>
    <w:sectPr w:rsidR="00DD44C6" w:rsidRPr="00021B8F" w:rsidSect="003C6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C67F6"/>
    <w:rsid w:val="00021B8F"/>
    <w:rsid w:val="00035E7F"/>
    <w:rsid w:val="000569EC"/>
    <w:rsid w:val="000706BA"/>
    <w:rsid w:val="000757A6"/>
    <w:rsid w:val="000773DD"/>
    <w:rsid w:val="000A3753"/>
    <w:rsid w:val="000C2352"/>
    <w:rsid w:val="000E5CAB"/>
    <w:rsid w:val="00162CF6"/>
    <w:rsid w:val="00173138"/>
    <w:rsid w:val="00194ECD"/>
    <w:rsid w:val="001A0565"/>
    <w:rsid w:val="0021785B"/>
    <w:rsid w:val="0024006B"/>
    <w:rsid w:val="00284C4D"/>
    <w:rsid w:val="002B4627"/>
    <w:rsid w:val="002E2219"/>
    <w:rsid w:val="002F199B"/>
    <w:rsid w:val="0032784F"/>
    <w:rsid w:val="003322EB"/>
    <w:rsid w:val="00361251"/>
    <w:rsid w:val="00375DCE"/>
    <w:rsid w:val="003760FC"/>
    <w:rsid w:val="00376CED"/>
    <w:rsid w:val="003C67F6"/>
    <w:rsid w:val="00402817"/>
    <w:rsid w:val="00446841"/>
    <w:rsid w:val="004663FE"/>
    <w:rsid w:val="004A0673"/>
    <w:rsid w:val="004A4028"/>
    <w:rsid w:val="004A6D43"/>
    <w:rsid w:val="004B6C4D"/>
    <w:rsid w:val="004D03AB"/>
    <w:rsid w:val="004D5568"/>
    <w:rsid w:val="005255C6"/>
    <w:rsid w:val="005363BB"/>
    <w:rsid w:val="00537396"/>
    <w:rsid w:val="00547914"/>
    <w:rsid w:val="005554E4"/>
    <w:rsid w:val="00590BF6"/>
    <w:rsid w:val="005A17D2"/>
    <w:rsid w:val="005B4E95"/>
    <w:rsid w:val="005D3B1A"/>
    <w:rsid w:val="005D7F66"/>
    <w:rsid w:val="0060152B"/>
    <w:rsid w:val="00622B3F"/>
    <w:rsid w:val="00680B93"/>
    <w:rsid w:val="006B0B4E"/>
    <w:rsid w:val="006F18EC"/>
    <w:rsid w:val="00712CD8"/>
    <w:rsid w:val="00713479"/>
    <w:rsid w:val="00717A88"/>
    <w:rsid w:val="0074390F"/>
    <w:rsid w:val="00754F02"/>
    <w:rsid w:val="008171EB"/>
    <w:rsid w:val="0083364F"/>
    <w:rsid w:val="008518DD"/>
    <w:rsid w:val="008A25CF"/>
    <w:rsid w:val="00901D38"/>
    <w:rsid w:val="00913995"/>
    <w:rsid w:val="00937B95"/>
    <w:rsid w:val="00972E53"/>
    <w:rsid w:val="009765B5"/>
    <w:rsid w:val="00986A00"/>
    <w:rsid w:val="009A34AA"/>
    <w:rsid w:val="00A3533A"/>
    <w:rsid w:val="00A55A3F"/>
    <w:rsid w:val="00A60577"/>
    <w:rsid w:val="00A8279E"/>
    <w:rsid w:val="00A864B2"/>
    <w:rsid w:val="00A946DD"/>
    <w:rsid w:val="00AB4D2A"/>
    <w:rsid w:val="00AE3D27"/>
    <w:rsid w:val="00AE6C5F"/>
    <w:rsid w:val="00B071C7"/>
    <w:rsid w:val="00B1075C"/>
    <w:rsid w:val="00B13584"/>
    <w:rsid w:val="00B20583"/>
    <w:rsid w:val="00B33625"/>
    <w:rsid w:val="00B4335F"/>
    <w:rsid w:val="00B63930"/>
    <w:rsid w:val="00B74806"/>
    <w:rsid w:val="00B83C0D"/>
    <w:rsid w:val="00BA7841"/>
    <w:rsid w:val="00C01D6E"/>
    <w:rsid w:val="00C13BA9"/>
    <w:rsid w:val="00C84653"/>
    <w:rsid w:val="00CB2821"/>
    <w:rsid w:val="00CC5152"/>
    <w:rsid w:val="00CC6265"/>
    <w:rsid w:val="00CE4A76"/>
    <w:rsid w:val="00CF5911"/>
    <w:rsid w:val="00D4121F"/>
    <w:rsid w:val="00D461A0"/>
    <w:rsid w:val="00D90CAB"/>
    <w:rsid w:val="00DA0B02"/>
    <w:rsid w:val="00DB055D"/>
    <w:rsid w:val="00DD44C6"/>
    <w:rsid w:val="00E12171"/>
    <w:rsid w:val="00E16957"/>
    <w:rsid w:val="00E37BA1"/>
    <w:rsid w:val="00E54206"/>
    <w:rsid w:val="00F3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2017-10-17T12:00:00Z</dcterms:created>
  <dcterms:modified xsi:type="dcterms:W3CDTF">2017-12-08T10:27:00Z</dcterms:modified>
</cp:coreProperties>
</file>