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52" w:rsidRPr="009136E1" w:rsidRDefault="00294052" w:rsidP="00FF76A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F4F" w:rsidRPr="009136E1" w:rsidRDefault="00AF2F4F" w:rsidP="00FF76A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b/>
          <w:sz w:val="28"/>
          <w:szCs w:val="28"/>
        </w:rPr>
        <w:t xml:space="preserve">Адвокатская контора Рыбинского района </w:t>
      </w:r>
    </w:p>
    <w:p w:rsidR="00AF2F4F" w:rsidRPr="009136E1" w:rsidRDefault="00AF2F4F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sz w:val="28"/>
          <w:szCs w:val="28"/>
        </w:rPr>
        <w:t>152907, г. Рыбинск, ул. Солнечная, д.1, кв. 1</w:t>
      </w:r>
    </w:p>
    <w:p w:rsidR="00AF2F4F" w:rsidRPr="009136E1" w:rsidRDefault="00AF2F4F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по т. 8-905-635-41-99</w:t>
      </w:r>
    </w:p>
    <w:p w:rsidR="00AF2F4F" w:rsidRPr="009136E1" w:rsidRDefault="00AF2F4F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F4F" w:rsidRPr="009136E1" w:rsidRDefault="00AF2F4F" w:rsidP="00FF76A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b/>
          <w:sz w:val="28"/>
          <w:szCs w:val="28"/>
        </w:rPr>
        <w:t>Адвокатская контора г. Тутаева</w:t>
      </w:r>
    </w:p>
    <w:p w:rsidR="00AF2F4F" w:rsidRPr="009136E1" w:rsidRDefault="00AF2F4F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sz w:val="28"/>
          <w:szCs w:val="28"/>
        </w:rPr>
        <w:t>152300, г. Тутаев, пр-т. 50 лет Победы, д.13</w:t>
      </w:r>
    </w:p>
    <w:p w:rsidR="00AF2F4F" w:rsidRPr="009136E1" w:rsidRDefault="00AF2F4F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sz w:val="28"/>
          <w:szCs w:val="28"/>
        </w:rPr>
        <w:t xml:space="preserve">Телефоны адвокатов: </w:t>
      </w:r>
    </w:p>
    <w:p w:rsidR="00AF2F4F" w:rsidRPr="009136E1" w:rsidRDefault="00AF2F4F" w:rsidP="00FF76A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6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Кисилев Николай Федорович 8-905-132-45-96 </w:t>
      </w:r>
    </w:p>
    <w:p w:rsidR="00AF2F4F" w:rsidRPr="009136E1" w:rsidRDefault="00AF2F4F" w:rsidP="00FF76A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6E1">
        <w:rPr>
          <w:rFonts w:ascii="Times New Roman" w:hAnsi="Times New Roman" w:cs="Times New Roman"/>
          <w:sz w:val="28"/>
          <w:szCs w:val="28"/>
          <w:shd w:val="clear" w:color="auto" w:fill="FFFFFF"/>
        </w:rPr>
        <w:t>Крюкова Людмила Николаевна 8-960-540-70-78</w:t>
      </w:r>
    </w:p>
    <w:p w:rsidR="00AF2F4F" w:rsidRPr="009136E1" w:rsidRDefault="00AF2F4F" w:rsidP="00FF76A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2F4F" w:rsidRPr="009136E1" w:rsidRDefault="00AF2F4F" w:rsidP="00FF76A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36E1">
        <w:rPr>
          <w:rFonts w:ascii="Times New Roman" w:eastAsia="Times New Roman" w:hAnsi="Times New Roman" w:cs="Times New Roman"/>
          <w:b/>
          <w:sz w:val="28"/>
          <w:szCs w:val="28"/>
        </w:rPr>
        <w:t>Адвокатская контора г. Углича</w:t>
      </w:r>
    </w:p>
    <w:p w:rsidR="00AF2F4F" w:rsidRPr="009136E1" w:rsidRDefault="008349D2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sz w:val="28"/>
          <w:szCs w:val="28"/>
        </w:rPr>
        <w:t>152615, г. Углич, ул. Пушкина, д. 6</w:t>
      </w:r>
      <w:r w:rsidR="00AF2F4F" w:rsidRPr="009136E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F2F4F" w:rsidRPr="009136E1" w:rsidRDefault="00AF2F4F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sz w:val="28"/>
          <w:szCs w:val="28"/>
        </w:rPr>
        <w:t>т. 8</w:t>
      </w:r>
      <w:r w:rsidR="00C22610" w:rsidRPr="00913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6E1">
        <w:rPr>
          <w:rFonts w:ascii="Times New Roman" w:eastAsia="Times New Roman" w:hAnsi="Times New Roman" w:cs="Times New Roman"/>
          <w:sz w:val="28"/>
          <w:szCs w:val="28"/>
        </w:rPr>
        <w:t>(48532) 2-13-42</w:t>
      </w:r>
    </w:p>
    <w:p w:rsidR="00AF2F4F" w:rsidRPr="009136E1" w:rsidRDefault="00AF2F4F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F4F" w:rsidRPr="009136E1" w:rsidRDefault="00AF2F4F" w:rsidP="00FF76A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b/>
          <w:sz w:val="28"/>
          <w:szCs w:val="28"/>
        </w:rPr>
        <w:t>Адвокатская контора г. Данилова</w:t>
      </w:r>
    </w:p>
    <w:p w:rsidR="00AF2F4F" w:rsidRPr="009136E1" w:rsidRDefault="008349D2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sz w:val="28"/>
          <w:szCs w:val="28"/>
        </w:rPr>
        <w:t>152072, г. Данилов, ул. Карла Маркса, д.26</w:t>
      </w:r>
    </w:p>
    <w:p w:rsidR="00AF2F4F" w:rsidRPr="009136E1" w:rsidRDefault="00AF2F4F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sz w:val="28"/>
          <w:szCs w:val="28"/>
        </w:rPr>
        <w:t>Предва</w:t>
      </w:r>
      <w:r w:rsidR="008349D2" w:rsidRPr="009136E1">
        <w:rPr>
          <w:rFonts w:ascii="Times New Roman" w:eastAsia="Times New Roman" w:hAnsi="Times New Roman" w:cs="Times New Roman"/>
          <w:sz w:val="28"/>
          <w:szCs w:val="28"/>
        </w:rPr>
        <w:t>рительная запись по т. 8-905-634-10-34</w:t>
      </w:r>
    </w:p>
    <w:p w:rsidR="00AF2F4F" w:rsidRPr="009136E1" w:rsidRDefault="00AF2F4F" w:rsidP="00FF76A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F4F" w:rsidRPr="009136E1" w:rsidRDefault="009136E1" w:rsidP="00FF76A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b/>
          <w:sz w:val="28"/>
          <w:szCs w:val="28"/>
        </w:rPr>
        <w:t>Ярославская коллегия адвокатов «Закон»</w:t>
      </w:r>
    </w:p>
    <w:p w:rsidR="009136E1" w:rsidRPr="009136E1" w:rsidRDefault="009136E1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sz w:val="28"/>
          <w:szCs w:val="28"/>
        </w:rPr>
        <w:t>152300, г. Тутаев, ул. Комсомольская, д.60, подъезд 4</w:t>
      </w:r>
    </w:p>
    <w:p w:rsidR="009136E1" w:rsidRPr="009136E1" w:rsidRDefault="009136E1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sz w:val="28"/>
          <w:szCs w:val="28"/>
        </w:rPr>
        <w:t>Предварительная запись:</w:t>
      </w:r>
    </w:p>
    <w:p w:rsidR="009136E1" w:rsidRPr="009136E1" w:rsidRDefault="009136E1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sz w:val="28"/>
          <w:szCs w:val="28"/>
        </w:rPr>
        <w:t>Смирнова Надежда Владимировна т. 8-920-105-20-38</w:t>
      </w:r>
    </w:p>
    <w:p w:rsidR="009136E1" w:rsidRPr="009136E1" w:rsidRDefault="009136E1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sz w:val="28"/>
          <w:szCs w:val="28"/>
        </w:rPr>
        <w:t>Федотова Ирина Семёновна т.</w:t>
      </w:r>
      <w:bookmarkStart w:id="0" w:name="_GoBack"/>
      <w:bookmarkEnd w:id="0"/>
      <w:r w:rsidRPr="009136E1">
        <w:rPr>
          <w:rFonts w:ascii="Times New Roman" w:eastAsia="Times New Roman" w:hAnsi="Times New Roman" w:cs="Times New Roman"/>
          <w:sz w:val="28"/>
          <w:szCs w:val="28"/>
        </w:rPr>
        <w:t xml:space="preserve"> 8-905-631-27-75</w:t>
      </w:r>
    </w:p>
    <w:p w:rsidR="009136E1" w:rsidRPr="009136E1" w:rsidRDefault="009136E1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F4F" w:rsidRPr="009136E1" w:rsidRDefault="00AF2F4F" w:rsidP="00FF76A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b/>
          <w:sz w:val="28"/>
          <w:szCs w:val="28"/>
        </w:rPr>
        <w:t>Адвокатская контора «Тузова и Партнеры» г. Рыбинска</w:t>
      </w:r>
    </w:p>
    <w:p w:rsidR="00AF2F4F" w:rsidRPr="009136E1" w:rsidRDefault="00AF2F4F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sz w:val="28"/>
          <w:szCs w:val="28"/>
        </w:rPr>
        <w:t>152901</w:t>
      </w:r>
      <w:r w:rsidR="00887109" w:rsidRPr="009136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36E1">
        <w:rPr>
          <w:rFonts w:ascii="Times New Roman" w:eastAsia="Times New Roman" w:hAnsi="Times New Roman" w:cs="Times New Roman"/>
          <w:sz w:val="28"/>
          <w:szCs w:val="28"/>
        </w:rPr>
        <w:t xml:space="preserve"> г. Рыбинск, ул. Крестовая, д.27, офис 27</w:t>
      </w:r>
    </w:p>
    <w:p w:rsidR="00AF2F4F" w:rsidRPr="009136E1" w:rsidRDefault="00FF76AD" w:rsidP="00FF76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6E1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по т</w:t>
      </w:r>
      <w:r w:rsidR="00AF2F4F" w:rsidRPr="009136E1">
        <w:rPr>
          <w:rFonts w:ascii="Times New Roman" w:eastAsia="Times New Roman" w:hAnsi="Times New Roman" w:cs="Times New Roman"/>
          <w:sz w:val="28"/>
          <w:szCs w:val="28"/>
        </w:rPr>
        <w:t>. 8-910-663-06-55</w:t>
      </w:r>
    </w:p>
    <w:p w:rsidR="00FF76AD" w:rsidRPr="009136E1" w:rsidRDefault="00FF76AD" w:rsidP="00525458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136E1" w:rsidRPr="009136E1" w:rsidRDefault="009136E1" w:rsidP="00AF2F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2610" w:rsidRPr="009136E1" w:rsidRDefault="00C22610" w:rsidP="00AF2F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2610" w:rsidRPr="009136E1" w:rsidRDefault="00C22610" w:rsidP="00AF2F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2610" w:rsidRPr="009136E1" w:rsidRDefault="00C22610" w:rsidP="00AF2F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2610" w:rsidRPr="009136E1" w:rsidRDefault="00C22610" w:rsidP="00AF2F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76AD" w:rsidRPr="009136E1" w:rsidRDefault="00FF76AD" w:rsidP="00B834E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34EB" w:rsidRPr="009136E1" w:rsidRDefault="00B834EB" w:rsidP="00B834E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34EB" w:rsidRPr="009136E1" w:rsidRDefault="009136E1" w:rsidP="00B834E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36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015007" wp14:editId="5A681F11">
            <wp:extent cx="3705225" cy="4438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302" cy="44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EB" w:rsidRPr="009136E1" w:rsidRDefault="00B834EB" w:rsidP="00B834E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34EB" w:rsidRPr="009136E1" w:rsidRDefault="00B834EB" w:rsidP="00B834EB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6E1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495550" cy="3124200"/>
            <wp:effectExtent l="19050" t="0" r="0" b="0"/>
            <wp:docPr id="2" name="Рисунок 1" descr="C:\Users\user.NEW\Desktop\Список адв.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NEW\Desktop\Список адв.к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EB" w:rsidRPr="009136E1" w:rsidRDefault="00B834EB" w:rsidP="00B834EB">
      <w:pPr>
        <w:tabs>
          <w:tab w:val="left" w:pos="1230"/>
        </w:tabs>
        <w:rPr>
          <w:rFonts w:ascii="Times New Roman" w:hAnsi="Times New Roman" w:cs="Times New Roman"/>
          <w:b/>
          <w:sz w:val="36"/>
          <w:szCs w:val="36"/>
        </w:rPr>
      </w:pPr>
    </w:p>
    <w:p w:rsidR="00C22610" w:rsidRPr="009136E1" w:rsidRDefault="00B834EB" w:rsidP="00B834EB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6E1">
        <w:rPr>
          <w:rFonts w:ascii="Times New Roman" w:hAnsi="Times New Roman" w:cs="Times New Roman"/>
          <w:b/>
          <w:sz w:val="40"/>
          <w:szCs w:val="40"/>
        </w:rPr>
        <w:t xml:space="preserve">Перечень адвокатских контор, участвующих в оказании бесплатной юридической помощи </w:t>
      </w:r>
    </w:p>
    <w:p w:rsidR="00B834EB" w:rsidRPr="009136E1" w:rsidRDefault="00B834EB" w:rsidP="00B834EB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6E1">
        <w:rPr>
          <w:rFonts w:ascii="Times New Roman" w:hAnsi="Times New Roman" w:cs="Times New Roman"/>
          <w:b/>
          <w:sz w:val="40"/>
          <w:szCs w:val="40"/>
        </w:rPr>
        <w:t>в Ярославской области</w:t>
      </w:r>
      <w:r w:rsidRPr="009136E1">
        <w:rPr>
          <w:rFonts w:ascii="Times New Roman" w:hAnsi="Times New Roman" w:cs="Times New Roman"/>
          <w:b/>
          <w:sz w:val="40"/>
          <w:szCs w:val="40"/>
        </w:rPr>
        <w:br/>
      </w:r>
    </w:p>
    <w:p w:rsidR="00B834EB" w:rsidRPr="009136E1" w:rsidRDefault="00B834EB" w:rsidP="00B834EB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B834EB" w:rsidRPr="009136E1" w:rsidRDefault="009136E1" w:rsidP="00B834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E1">
        <w:rPr>
          <w:rFonts w:ascii="Times New Roman" w:hAnsi="Times New Roman" w:cs="Times New Roman"/>
          <w:sz w:val="24"/>
          <w:szCs w:val="24"/>
        </w:rPr>
        <w:t>Ярославль, 2020</w:t>
      </w:r>
    </w:p>
    <w:p w:rsidR="001139C3" w:rsidRPr="009136E1" w:rsidRDefault="001139C3" w:rsidP="001139C3">
      <w:pPr>
        <w:pStyle w:val="a5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64D8" w:rsidRPr="009136E1" w:rsidRDefault="00C22610" w:rsidP="00C22610">
      <w:pPr>
        <w:pStyle w:val="a5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9136E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 данной брошюре указан неполный перечень адвокатских контор. С полным актуальным списком можно ознакомиться на сайте </w:t>
      </w:r>
      <w:r w:rsidRPr="009136E1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АДВОКАТСКОЙ ПАЛАТЫ </w:t>
      </w:r>
    </w:p>
    <w:p w:rsidR="00C22610" w:rsidRPr="009136E1" w:rsidRDefault="00C22610" w:rsidP="00C22610">
      <w:pPr>
        <w:pStyle w:val="a5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136E1">
        <w:rPr>
          <w:rFonts w:ascii="Times New Roman" w:eastAsia="Times New Roman" w:hAnsi="Times New Roman" w:cs="Times New Roman"/>
          <w:b/>
          <w:i/>
          <w:sz w:val="30"/>
          <w:szCs w:val="30"/>
        </w:rPr>
        <w:t>ЯРОСЛАВСКОЙ ОБЛАСТИ</w:t>
      </w:r>
      <w:r w:rsidRPr="009136E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(</w:t>
      </w:r>
      <w:r w:rsidR="00375A21" w:rsidRPr="009136E1">
        <w:rPr>
          <w:rFonts w:ascii="Times New Roman" w:hAnsi="Times New Roman" w:cs="Times New Roman"/>
          <w:b/>
          <w:i/>
          <w:sz w:val="32"/>
          <w:szCs w:val="32"/>
        </w:rPr>
        <w:t>apyo.fparf.ru</w:t>
      </w:r>
      <w:r w:rsidRPr="009136E1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C22610" w:rsidRPr="009136E1" w:rsidRDefault="00C22610" w:rsidP="00C22610">
      <w:pPr>
        <w:pStyle w:val="a5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FF76AD" w:rsidRPr="009136E1" w:rsidRDefault="00294052" w:rsidP="00AF2F4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 xml:space="preserve">Ярославская Межрегиональная коллегия адвокатов </w:t>
      </w:r>
    </w:p>
    <w:p w:rsidR="00294052" w:rsidRPr="009136E1" w:rsidRDefault="00294052" w:rsidP="00AF2F4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 w:rsidR="00FF76AD" w:rsidRPr="009136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>Ярославля</w:t>
      </w:r>
    </w:p>
    <w:p w:rsidR="00350B45" w:rsidRPr="009136E1" w:rsidRDefault="00350B45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150000, г. Ярославль, ул. Ушинского, д.30</w:t>
      </w:r>
    </w:p>
    <w:p w:rsidR="00AF2F4F" w:rsidRPr="009136E1" w:rsidRDefault="00350B45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Остроушко Артём Михайлович т. 8-903-822-43-91</w:t>
      </w:r>
    </w:p>
    <w:p w:rsidR="00350B45" w:rsidRPr="009136E1" w:rsidRDefault="00350B45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4052" w:rsidRPr="009136E1" w:rsidRDefault="00294052" w:rsidP="00AF2F4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>Адвокатская контора № 42</w:t>
      </w:r>
      <w:r w:rsidR="00AF2F4F" w:rsidRPr="009136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F76AD" w:rsidRPr="009136E1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Переславского муниципального </w:t>
      </w: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</w:p>
    <w:p w:rsidR="00CF6684" w:rsidRPr="009136E1" w:rsidRDefault="00CF6684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152020, г. Ярославль, ул. Советская, д.37, офис 309</w:t>
      </w:r>
    </w:p>
    <w:p w:rsidR="00294052" w:rsidRPr="009136E1" w:rsidRDefault="00C22610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т. 8 (</w:t>
      </w:r>
      <w:r w:rsidR="00294052" w:rsidRPr="009136E1">
        <w:rPr>
          <w:rFonts w:ascii="Times New Roman" w:eastAsia="Times New Roman" w:hAnsi="Times New Roman" w:cs="Times New Roman"/>
          <w:sz w:val="26"/>
          <w:szCs w:val="26"/>
        </w:rPr>
        <w:t>48535)3-50-15</w:t>
      </w: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4052" w:rsidRPr="009136E1" w:rsidRDefault="00294052" w:rsidP="00AF2F4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 xml:space="preserve">Адвокатская контора Ростовского муниципального района </w:t>
      </w:r>
    </w:p>
    <w:p w:rsidR="00294052" w:rsidRPr="009136E1" w:rsidRDefault="00294052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152100, г. Ростов, ул. Маравского</w:t>
      </w:r>
      <w:r w:rsidR="00AF2F4F" w:rsidRPr="009136E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13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2F4F" w:rsidRPr="009136E1">
        <w:rPr>
          <w:rFonts w:ascii="Times New Roman" w:eastAsia="Times New Roman" w:hAnsi="Times New Roman" w:cs="Times New Roman"/>
          <w:sz w:val="26"/>
          <w:szCs w:val="26"/>
        </w:rPr>
        <w:t>д.</w:t>
      </w:r>
      <w:r w:rsidRPr="009136E1">
        <w:rPr>
          <w:rFonts w:ascii="Times New Roman" w:eastAsia="Times New Roman" w:hAnsi="Times New Roman" w:cs="Times New Roman"/>
          <w:sz w:val="26"/>
          <w:szCs w:val="26"/>
        </w:rPr>
        <w:t>1/9</w:t>
      </w:r>
    </w:p>
    <w:p w:rsidR="00294052" w:rsidRPr="009136E1" w:rsidRDefault="00294052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т.</w:t>
      </w:r>
      <w:r w:rsidR="00C22610" w:rsidRPr="009136E1">
        <w:rPr>
          <w:rFonts w:ascii="Times New Roman" w:eastAsia="Times New Roman" w:hAnsi="Times New Roman" w:cs="Times New Roman"/>
          <w:sz w:val="26"/>
          <w:szCs w:val="26"/>
        </w:rPr>
        <w:t xml:space="preserve"> 8 (</w:t>
      </w:r>
      <w:r w:rsidRPr="009136E1">
        <w:rPr>
          <w:rFonts w:ascii="Times New Roman" w:eastAsia="Times New Roman" w:hAnsi="Times New Roman" w:cs="Times New Roman"/>
          <w:sz w:val="26"/>
          <w:szCs w:val="26"/>
        </w:rPr>
        <w:t>48536) 6-28-70</w:t>
      </w:r>
    </w:p>
    <w:p w:rsidR="00294052" w:rsidRPr="009136E1" w:rsidRDefault="00294052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4052" w:rsidRPr="009136E1" w:rsidRDefault="00294052" w:rsidP="00AF2F4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>Адвокатская контора Ростовского муниципального района</w:t>
      </w:r>
    </w:p>
    <w:p w:rsidR="00294052" w:rsidRPr="009136E1" w:rsidRDefault="00294052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>«Право Каждого»</w:t>
      </w:r>
      <w:r w:rsidR="00CC0B5C" w:rsidRPr="009136E1">
        <w:rPr>
          <w:rFonts w:ascii="Times New Roman" w:eastAsia="Times New Roman" w:hAnsi="Times New Roman" w:cs="Times New Roman"/>
          <w:b/>
          <w:sz w:val="26"/>
          <w:szCs w:val="26"/>
        </w:rPr>
        <w:t>0</w:t>
      </w:r>
    </w:p>
    <w:p w:rsidR="00294052" w:rsidRPr="009136E1" w:rsidRDefault="00294052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152150</w:t>
      </w:r>
      <w:r w:rsidR="00887109" w:rsidRPr="009136E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136E1">
        <w:rPr>
          <w:rFonts w:ascii="Times New Roman" w:eastAsia="Times New Roman" w:hAnsi="Times New Roman" w:cs="Times New Roman"/>
          <w:sz w:val="26"/>
          <w:szCs w:val="26"/>
        </w:rPr>
        <w:t xml:space="preserve"> г. Ростов, ул. Пролетарская, д.42</w:t>
      </w:r>
    </w:p>
    <w:p w:rsidR="00CF6684" w:rsidRPr="009136E1" w:rsidRDefault="00CF6684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Предварительная запись:</w:t>
      </w:r>
    </w:p>
    <w:p w:rsidR="00294052" w:rsidRPr="009136E1" w:rsidRDefault="00CF6684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Масленникова Татьяна Михайловна</w:t>
      </w:r>
      <w:r w:rsidR="00294052" w:rsidRPr="00913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36E1">
        <w:rPr>
          <w:rFonts w:ascii="Times New Roman" w:eastAsia="Times New Roman" w:hAnsi="Times New Roman" w:cs="Times New Roman"/>
          <w:sz w:val="26"/>
          <w:szCs w:val="26"/>
        </w:rPr>
        <w:t xml:space="preserve">т. </w:t>
      </w:r>
      <w:r w:rsidR="00294052" w:rsidRPr="009136E1">
        <w:rPr>
          <w:rFonts w:ascii="Times New Roman" w:eastAsia="Times New Roman" w:hAnsi="Times New Roman" w:cs="Times New Roman"/>
          <w:sz w:val="26"/>
          <w:szCs w:val="26"/>
        </w:rPr>
        <w:t>8-905-635-49-45</w:t>
      </w:r>
    </w:p>
    <w:p w:rsidR="00294052" w:rsidRPr="009136E1" w:rsidRDefault="00294052" w:rsidP="00AF2F4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 xml:space="preserve">Адвокатская контора Борисоглебского муниципального района </w:t>
      </w: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152170, пос. Борисоглебский, ул. Транспортная, д.3</w:t>
      </w: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Предварительная запись по т. 8-920-136-82-51</w:t>
      </w: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610" w:rsidRPr="009136E1" w:rsidRDefault="00C22610" w:rsidP="00C22610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>Адвокатская контора «Коротковы»</w:t>
      </w:r>
    </w:p>
    <w:p w:rsidR="00C22610" w:rsidRPr="009136E1" w:rsidRDefault="00C22610" w:rsidP="00C2261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152240</w:t>
      </w:r>
      <w:r w:rsidR="00887109" w:rsidRPr="009136E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136E1">
        <w:rPr>
          <w:rFonts w:ascii="Times New Roman" w:eastAsia="Times New Roman" w:hAnsi="Times New Roman" w:cs="Times New Roman"/>
          <w:sz w:val="26"/>
          <w:szCs w:val="26"/>
        </w:rPr>
        <w:t xml:space="preserve"> г. Гаврилов-Ям, ул. </w:t>
      </w:r>
      <w:r w:rsidR="008349D2" w:rsidRPr="009136E1">
        <w:rPr>
          <w:rFonts w:ascii="Times New Roman" w:eastAsia="Times New Roman" w:hAnsi="Times New Roman" w:cs="Times New Roman"/>
          <w:sz w:val="26"/>
          <w:szCs w:val="26"/>
        </w:rPr>
        <w:t>Советская, д.31, помещение</w:t>
      </w:r>
      <w:r w:rsidR="00350B45" w:rsidRPr="009136E1">
        <w:rPr>
          <w:rFonts w:ascii="Times New Roman" w:eastAsia="Times New Roman" w:hAnsi="Times New Roman" w:cs="Times New Roman"/>
          <w:sz w:val="26"/>
          <w:szCs w:val="26"/>
        </w:rPr>
        <w:t xml:space="preserve"> 17</w:t>
      </w:r>
    </w:p>
    <w:p w:rsidR="00AF2F4F" w:rsidRPr="009136E1" w:rsidRDefault="00C22610" w:rsidP="00AF2F4F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т. 8 (4852) 2-40-69</w:t>
      </w:r>
    </w:p>
    <w:p w:rsidR="00C22610" w:rsidRPr="009136E1" w:rsidRDefault="00C22610" w:rsidP="00AF2F4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>Адвокатская контора Некоузского муниципального района</w:t>
      </w: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152730, с. Новый Некоуз, ул. Советская, д.23</w:t>
      </w:r>
    </w:p>
    <w:p w:rsidR="00FF76AD" w:rsidRPr="009136E1" w:rsidRDefault="00C138D5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Предварительная запись:</w:t>
      </w:r>
    </w:p>
    <w:p w:rsidR="00C138D5" w:rsidRPr="009136E1" w:rsidRDefault="00C138D5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Вихренко Евгения Игоревна т. 8-980-701-98-66</w:t>
      </w:r>
    </w:p>
    <w:p w:rsidR="00C138D5" w:rsidRPr="009136E1" w:rsidRDefault="00C138D5" w:rsidP="00AF2F4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>Адвокатская контора Брейтовского муниципального района</w:t>
      </w: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152760, пос. Брейтово</w:t>
      </w:r>
      <w:r w:rsidR="00C138D5" w:rsidRPr="009136E1">
        <w:rPr>
          <w:rFonts w:ascii="Times New Roman" w:eastAsia="Times New Roman" w:hAnsi="Times New Roman" w:cs="Times New Roman"/>
          <w:sz w:val="26"/>
          <w:szCs w:val="26"/>
        </w:rPr>
        <w:t>, ул. Советская, д.8, каб.7</w:t>
      </w:r>
      <w:r w:rsidRPr="009136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38D5" w:rsidRPr="009136E1" w:rsidRDefault="00C138D5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Предварительная запись:</w:t>
      </w:r>
    </w:p>
    <w:p w:rsidR="00AF2F4F" w:rsidRPr="009136E1" w:rsidRDefault="00C138D5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 xml:space="preserve">Лебедева Анна Васильевна </w:t>
      </w:r>
      <w:r w:rsidR="00AF2F4F" w:rsidRPr="009136E1">
        <w:rPr>
          <w:rFonts w:ascii="Times New Roman" w:eastAsia="Times New Roman" w:hAnsi="Times New Roman" w:cs="Times New Roman"/>
          <w:sz w:val="26"/>
          <w:szCs w:val="26"/>
        </w:rPr>
        <w:t>8-910-972-03-02</w:t>
      </w:r>
    </w:p>
    <w:p w:rsidR="00C22610" w:rsidRPr="009136E1" w:rsidRDefault="00C22610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>Адвокатская контора</w:t>
      </w:r>
      <w:r w:rsidR="00C22610" w:rsidRPr="009136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>Любимского муниципального района</w:t>
      </w: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152470, г. Любим, ул. Советская, д.6</w:t>
      </w:r>
    </w:p>
    <w:p w:rsidR="00AF2F4F" w:rsidRPr="009136E1" w:rsidRDefault="00BC3284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Киселева Татьяна Викторовна т. 8-960-538-64-14</w:t>
      </w: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>Адвокатская контора Мышкинского муниципального района</w:t>
      </w: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152830, г. Мышкин, ул. Карла Либкнехта, д.40</w:t>
      </w:r>
    </w:p>
    <w:p w:rsidR="007F2F38" w:rsidRPr="009136E1" w:rsidRDefault="007F2F38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Предварительная запись:</w:t>
      </w:r>
    </w:p>
    <w:p w:rsidR="00AF2F4F" w:rsidRPr="009136E1" w:rsidRDefault="007F2F38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Зайцев Сергей Вячеславович</w:t>
      </w:r>
      <w:r w:rsidR="00AF2F4F" w:rsidRPr="009136E1">
        <w:rPr>
          <w:rFonts w:ascii="Times New Roman" w:eastAsia="Times New Roman" w:hAnsi="Times New Roman" w:cs="Times New Roman"/>
          <w:sz w:val="26"/>
          <w:szCs w:val="26"/>
        </w:rPr>
        <w:t xml:space="preserve"> 8-910-979-69-15</w:t>
      </w: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>Адвокатская контора Первомайского муниципального района</w:t>
      </w: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152430, пос. Пречистое, ул. Ярославская, д.68, каб. 1</w:t>
      </w:r>
    </w:p>
    <w:p w:rsidR="00AF2F4F" w:rsidRPr="009136E1" w:rsidRDefault="00AF2F4F" w:rsidP="00AF2F4F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6E1">
        <w:rPr>
          <w:rFonts w:ascii="Times New Roman" w:hAnsi="Times New Roman" w:cs="Times New Roman"/>
          <w:sz w:val="26"/>
          <w:szCs w:val="26"/>
          <w:shd w:val="clear" w:color="auto" w:fill="FFFFFF"/>
        </w:rPr>
        <w:t>Телефоны адвокатов:</w:t>
      </w:r>
    </w:p>
    <w:p w:rsidR="00AF2F4F" w:rsidRPr="009136E1" w:rsidRDefault="00AF2F4F" w:rsidP="00AF2F4F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6E1">
        <w:rPr>
          <w:rFonts w:ascii="Times New Roman" w:hAnsi="Times New Roman" w:cs="Times New Roman"/>
          <w:sz w:val="26"/>
          <w:szCs w:val="26"/>
          <w:shd w:val="clear" w:color="auto" w:fill="FFFFFF"/>
        </w:rPr>
        <w:t>Алфеев Дмитрий Романович 8-910-829-04-29</w:t>
      </w:r>
    </w:p>
    <w:p w:rsidR="00AF2F4F" w:rsidRPr="009136E1" w:rsidRDefault="00AF2F4F" w:rsidP="00AF2F4F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6E1">
        <w:rPr>
          <w:rFonts w:ascii="Times New Roman" w:hAnsi="Times New Roman" w:cs="Times New Roman"/>
          <w:sz w:val="26"/>
          <w:szCs w:val="26"/>
          <w:shd w:val="clear" w:color="auto" w:fill="FFFFFF"/>
        </w:rPr>
        <w:t>Исмайлова Елена Борисовна 8-902-226-54-95</w:t>
      </w: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76AD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>Адвокатская контора Пошехонского муниципального района</w:t>
      </w: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152850, г. Пошехонье</w:t>
      </w:r>
      <w:r w:rsidR="00FF76AD" w:rsidRPr="009136E1">
        <w:rPr>
          <w:rFonts w:ascii="Times New Roman" w:eastAsia="Times New Roman" w:hAnsi="Times New Roman" w:cs="Times New Roman"/>
          <w:sz w:val="26"/>
          <w:szCs w:val="26"/>
        </w:rPr>
        <w:t>-Володарск, ул. Набережной реки</w:t>
      </w:r>
      <w:r w:rsidR="00C22610" w:rsidRPr="00913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36E1">
        <w:rPr>
          <w:rFonts w:ascii="Times New Roman" w:eastAsia="Times New Roman" w:hAnsi="Times New Roman" w:cs="Times New Roman"/>
          <w:sz w:val="26"/>
          <w:szCs w:val="26"/>
        </w:rPr>
        <w:t>Пертонки,</w:t>
      </w:r>
      <w:r w:rsidR="00C22610" w:rsidRPr="009136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36E1">
        <w:rPr>
          <w:rFonts w:ascii="Times New Roman" w:eastAsia="Times New Roman" w:hAnsi="Times New Roman" w:cs="Times New Roman"/>
          <w:sz w:val="26"/>
          <w:szCs w:val="26"/>
        </w:rPr>
        <w:t>д.12. офис 3</w:t>
      </w: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>Предварительная запись. Телефоны адвокатов:</w:t>
      </w:r>
    </w:p>
    <w:p w:rsidR="00AF2F4F" w:rsidRPr="009136E1" w:rsidRDefault="00AF2F4F" w:rsidP="00AF2F4F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36E1">
        <w:rPr>
          <w:rFonts w:ascii="Times New Roman" w:hAnsi="Times New Roman" w:cs="Times New Roman"/>
          <w:sz w:val="26"/>
          <w:szCs w:val="26"/>
          <w:shd w:val="clear" w:color="auto" w:fill="FFFFFF"/>
        </w:rPr>
        <w:t>Савинов Сергей Викторович 8-920-101-69-99</w:t>
      </w:r>
    </w:p>
    <w:p w:rsidR="00AF2F4F" w:rsidRPr="009136E1" w:rsidRDefault="00AF2F4F" w:rsidP="00AF2F4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2610" w:rsidRPr="009136E1" w:rsidRDefault="00C22610" w:rsidP="00C22610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b/>
          <w:sz w:val="26"/>
          <w:szCs w:val="26"/>
        </w:rPr>
        <w:t>Адвокатская контора Некрасовского муниципального района</w:t>
      </w:r>
    </w:p>
    <w:p w:rsidR="00C22610" w:rsidRPr="009136E1" w:rsidRDefault="00C22610" w:rsidP="00C2261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eastAsia="Times New Roman" w:hAnsi="Times New Roman" w:cs="Times New Roman"/>
          <w:sz w:val="26"/>
          <w:szCs w:val="26"/>
        </w:rPr>
        <w:t xml:space="preserve">152260, пос. Некрасовское, ул. </w:t>
      </w:r>
      <w:r w:rsidR="00350B45" w:rsidRPr="009136E1">
        <w:rPr>
          <w:rFonts w:ascii="Times New Roman" w:eastAsia="Times New Roman" w:hAnsi="Times New Roman" w:cs="Times New Roman"/>
          <w:sz w:val="26"/>
          <w:szCs w:val="26"/>
        </w:rPr>
        <w:t>Строителей д.6, помещение 11</w:t>
      </w:r>
    </w:p>
    <w:p w:rsidR="00AF2F4F" w:rsidRPr="009136E1" w:rsidRDefault="00350B45" w:rsidP="00C2261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6E1">
        <w:rPr>
          <w:rFonts w:ascii="Times New Roman" w:hAnsi="Times New Roman" w:cs="Times New Roman"/>
          <w:sz w:val="26"/>
          <w:szCs w:val="26"/>
          <w:shd w:val="clear" w:color="auto" w:fill="FFFFFF"/>
        </w:rPr>
        <w:t>Колпазанова Екатерина Васильевна т. 8-915-965-22-70</w:t>
      </w:r>
    </w:p>
    <w:sectPr w:rsidR="00AF2F4F" w:rsidRPr="009136E1" w:rsidSect="00FF76AD">
      <w:pgSz w:w="16838" w:h="11906" w:orient="landscape"/>
      <w:pgMar w:top="-148" w:right="536" w:bottom="850" w:left="851" w:header="284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E3" w:rsidRDefault="004F32E3" w:rsidP="00B834EB">
      <w:pPr>
        <w:spacing w:after="0" w:line="240" w:lineRule="auto"/>
      </w:pPr>
      <w:r>
        <w:separator/>
      </w:r>
    </w:p>
  </w:endnote>
  <w:endnote w:type="continuationSeparator" w:id="0">
    <w:p w:rsidR="004F32E3" w:rsidRDefault="004F32E3" w:rsidP="00B8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E3" w:rsidRDefault="004F32E3" w:rsidP="00B834EB">
      <w:pPr>
        <w:spacing w:after="0" w:line="240" w:lineRule="auto"/>
      </w:pPr>
      <w:r>
        <w:separator/>
      </w:r>
    </w:p>
  </w:footnote>
  <w:footnote w:type="continuationSeparator" w:id="0">
    <w:p w:rsidR="004F32E3" w:rsidRDefault="004F32E3" w:rsidP="00B83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26F"/>
    <w:rsid w:val="0000283C"/>
    <w:rsid w:val="001139C3"/>
    <w:rsid w:val="001F5724"/>
    <w:rsid w:val="00294052"/>
    <w:rsid w:val="002E68EF"/>
    <w:rsid w:val="00350B45"/>
    <w:rsid w:val="00375A21"/>
    <w:rsid w:val="004F32E3"/>
    <w:rsid w:val="00525458"/>
    <w:rsid w:val="0060614C"/>
    <w:rsid w:val="006A3E8D"/>
    <w:rsid w:val="007F2F38"/>
    <w:rsid w:val="008349D2"/>
    <w:rsid w:val="00887109"/>
    <w:rsid w:val="008E0C3C"/>
    <w:rsid w:val="009136E1"/>
    <w:rsid w:val="00A674EC"/>
    <w:rsid w:val="00A964D8"/>
    <w:rsid w:val="00AF2F4F"/>
    <w:rsid w:val="00B27CAB"/>
    <w:rsid w:val="00B834EB"/>
    <w:rsid w:val="00BC3284"/>
    <w:rsid w:val="00C138D5"/>
    <w:rsid w:val="00C22610"/>
    <w:rsid w:val="00CA799B"/>
    <w:rsid w:val="00CC0B5C"/>
    <w:rsid w:val="00CF3ADD"/>
    <w:rsid w:val="00CF6684"/>
    <w:rsid w:val="00E10657"/>
    <w:rsid w:val="00E9542E"/>
    <w:rsid w:val="00E962C1"/>
    <w:rsid w:val="00FF526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8E42-0A54-44BB-9451-73FE8ECF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545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8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34EB"/>
  </w:style>
  <w:style w:type="paragraph" w:styleId="a8">
    <w:name w:val="footer"/>
    <w:basedOn w:val="a"/>
    <w:link w:val="a9"/>
    <w:uiPriority w:val="99"/>
    <w:semiHidden/>
    <w:unhideWhenUsed/>
    <w:rsid w:val="00B8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34EB"/>
  </w:style>
  <w:style w:type="character" w:styleId="aa">
    <w:name w:val="Hyperlink"/>
    <w:basedOn w:val="a0"/>
    <w:uiPriority w:val="99"/>
    <w:semiHidden/>
    <w:unhideWhenUsed/>
    <w:rsid w:val="00C22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2019-10-02T07:18:00Z</cp:lastPrinted>
  <dcterms:created xsi:type="dcterms:W3CDTF">2019-09-30T05:39:00Z</dcterms:created>
  <dcterms:modified xsi:type="dcterms:W3CDTF">2020-09-14T11:38:00Z</dcterms:modified>
</cp:coreProperties>
</file>