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E8" w:rsidRPr="00EF4D0A" w:rsidRDefault="009F0FE8" w:rsidP="009F0FE8">
      <w:pPr>
        <w:jc w:val="center"/>
        <w:rPr>
          <w:b/>
          <w:sz w:val="32"/>
          <w:szCs w:val="32"/>
        </w:rPr>
      </w:pPr>
      <w:r w:rsidRPr="00EF4D0A">
        <w:rPr>
          <w:b/>
          <w:sz w:val="32"/>
          <w:szCs w:val="32"/>
        </w:rPr>
        <w:t>ПРАВИТЕЛЬСТВО</w:t>
      </w:r>
      <w:bookmarkStart w:id="0" w:name="_GoBack"/>
      <w:bookmarkEnd w:id="0"/>
      <w:r w:rsidRPr="00EF4D0A">
        <w:rPr>
          <w:b/>
          <w:sz w:val="32"/>
          <w:szCs w:val="32"/>
        </w:rPr>
        <w:t xml:space="preserve"> ЯРОСЛАВСКОЙ ОБЛАСТИ</w:t>
      </w:r>
    </w:p>
    <w:p w:rsidR="009F0FE8" w:rsidRPr="00EF4D0A" w:rsidRDefault="009F0FE8" w:rsidP="009F0FE8">
      <w:pPr>
        <w:jc w:val="center"/>
        <w:rPr>
          <w:b/>
          <w:sz w:val="32"/>
          <w:szCs w:val="32"/>
        </w:rPr>
      </w:pPr>
    </w:p>
    <w:p w:rsidR="009F0FE8" w:rsidRPr="00EF4D0A" w:rsidRDefault="009F0FE8" w:rsidP="009F0FE8">
      <w:pPr>
        <w:jc w:val="center"/>
        <w:rPr>
          <w:sz w:val="32"/>
          <w:szCs w:val="32"/>
        </w:rPr>
      </w:pPr>
      <w:r w:rsidRPr="00EF4D0A">
        <w:rPr>
          <w:b/>
          <w:sz w:val="32"/>
          <w:szCs w:val="32"/>
        </w:rPr>
        <w:t>ПОСТАНОВЛЕНИЕ</w:t>
      </w:r>
    </w:p>
    <w:p w:rsidR="009F0FE8" w:rsidRPr="00EF4D0A" w:rsidRDefault="009F0FE8" w:rsidP="009F0FE8">
      <w:pPr>
        <w:jc w:val="both"/>
        <w:rPr>
          <w:rFonts w:cs="Times New Roman"/>
          <w:szCs w:val="28"/>
        </w:rPr>
      </w:pPr>
    </w:p>
    <w:p w:rsidR="009F0FE8" w:rsidRPr="00EF4D0A" w:rsidRDefault="009F0FE8" w:rsidP="009F0FE8">
      <w:pPr>
        <w:jc w:val="both"/>
        <w:rPr>
          <w:rFonts w:cs="Times New Roman"/>
          <w:szCs w:val="28"/>
        </w:rPr>
      </w:pPr>
    </w:p>
    <w:p w:rsidR="009F0FE8" w:rsidRPr="00EF4D0A" w:rsidRDefault="009F0FE8" w:rsidP="009F0FE8">
      <w:pPr>
        <w:ind w:firstLine="0"/>
        <w:jc w:val="both"/>
        <w:rPr>
          <w:rFonts w:cs="Times New Roman"/>
          <w:szCs w:val="28"/>
        </w:rPr>
      </w:pPr>
      <w:r w:rsidRPr="00EF4D0A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22</w:t>
      </w:r>
      <w:r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.202</w:t>
      </w:r>
      <w:r>
        <w:rPr>
          <w:rFonts w:cs="Times New Roman"/>
          <w:szCs w:val="28"/>
        </w:rPr>
        <w:t>1</w:t>
      </w:r>
      <w:r w:rsidRPr="00EF4D0A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222</w:t>
      </w:r>
      <w:r w:rsidRPr="00EF4D0A">
        <w:rPr>
          <w:rFonts w:cs="Times New Roman"/>
          <w:szCs w:val="28"/>
        </w:rPr>
        <w:t>-п</w:t>
      </w:r>
    </w:p>
    <w:p w:rsidR="009F0FE8" w:rsidRPr="00EF4D0A" w:rsidRDefault="009F0FE8" w:rsidP="009F0FE8">
      <w:pPr>
        <w:ind w:right="5101" w:firstLine="0"/>
        <w:jc w:val="both"/>
        <w:rPr>
          <w:rFonts w:cs="Times New Roman"/>
          <w:szCs w:val="28"/>
        </w:rPr>
      </w:pPr>
      <w:r w:rsidRPr="00EF4D0A">
        <w:rPr>
          <w:rFonts w:cs="Times New Roman"/>
          <w:szCs w:val="28"/>
        </w:rPr>
        <w:t>г. Ярославль</w:t>
      </w:r>
    </w:p>
    <w:p w:rsidR="0004700A" w:rsidRPr="00FD7515" w:rsidRDefault="0004700A" w:rsidP="0004700A">
      <w:pPr>
        <w:jc w:val="both"/>
        <w:rPr>
          <w:rFonts w:cs="Times New Roman"/>
          <w:szCs w:val="28"/>
        </w:rPr>
      </w:pPr>
    </w:p>
    <w:p w:rsidR="0004700A" w:rsidRDefault="0004700A" w:rsidP="0004700A">
      <w:pPr>
        <w:ind w:right="5101"/>
        <w:jc w:val="both"/>
        <w:rPr>
          <w:rFonts w:cs="Times New Roman"/>
          <w:szCs w:val="28"/>
        </w:rPr>
      </w:pPr>
    </w:p>
    <w:p w:rsidR="0004700A" w:rsidRDefault="0004700A" w:rsidP="0004700A">
      <w:pPr>
        <w:ind w:right="5101"/>
        <w:jc w:val="both"/>
        <w:rPr>
          <w:rFonts w:cs="Times New Roman"/>
          <w:szCs w:val="28"/>
        </w:rPr>
      </w:pPr>
    </w:p>
    <w:p w:rsidR="0004700A" w:rsidRDefault="0004700A" w:rsidP="0004700A">
      <w:pPr>
        <w:ind w:right="5527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>
        <w:rPr>
          <w:rFonts w:cs="Times New Roman"/>
          <w:szCs w:val="28"/>
        </w:rPr>
        <w:t>О проведении в 2021 году конкурса  проектов «Бюджет для граждан»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04700A" w:rsidRDefault="0004700A" w:rsidP="0004700A">
      <w:pPr>
        <w:ind w:right="-2"/>
        <w:jc w:val="both"/>
        <w:rPr>
          <w:rFonts w:cs="Times New Roman"/>
          <w:szCs w:val="28"/>
        </w:rPr>
      </w:pPr>
    </w:p>
    <w:p w:rsidR="0004700A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В целях совершенствования обеспечения доступности для граждан информации об управлении общественными финансами, а также повышения интереса граждан к вопросам бюджетной тематики</w:t>
      </w:r>
      <w:r>
        <w:rPr>
          <w:rFonts w:cs="Times New Roman"/>
          <w:szCs w:val="28"/>
        </w:rPr>
        <w:t xml:space="preserve"> </w:t>
      </w:r>
    </w:p>
    <w:p w:rsidR="0004700A" w:rsidRPr="00A61019" w:rsidRDefault="0004700A" w:rsidP="0004700A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1. Провести в 20</w:t>
      </w:r>
      <w:r>
        <w:rPr>
          <w:rFonts w:cs="Times New Roman"/>
          <w:szCs w:val="28"/>
        </w:rPr>
        <w:t>21</w:t>
      </w:r>
      <w:r w:rsidRPr="00DC333B">
        <w:rPr>
          <w:rFonts w:cs="Times New Roman"/>
          <w:szCs w:val="28"/>
        </w:rPr>
        <w:t xml:space="preserve"> году конкурс проектов «Бюджет для граждан» (далее – конкурс). 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DC333B">
        <w:rPr>
          <w:rFonts w:cs="Times New Roman"/>
          <w:szCs w:val="28"/>
        </w:rPr>
        <w:t>. Утвердить прилагаемые: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П</w:t>
      </w:r>
      <w:r w:rsidRPr="00DC333B">
        <w:rPr>
          <w:rFonts w:cs="Times New Roman"/>
          <w:szCs w:val="28"/>
        </w:rPr>
        <w:t>оложение о конкурсе;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- форму заявки на участие в конкурсе (для физических лиц);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- форму заявки на участие в конкурсе (для юридических лиц);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- форму журнала регистрации заявок на участие в конкурсе;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с</w:t>
      </w:r>
      <w:r w:rsidRPr="00DC333B">
        <w:rPr>
          <w:rFonts w:cs="Times New Roman"/>
          <w:szCs w:val="28"/>
        </w:rPr>
        <w:t>одержание проектов по номинациям конкурса;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>М</w:t>
      </w:r>
      <w:r w:rsidRPr="00DC333B">
        <w:rPr>
          <w:rFonts w:cs="Times New Roman"/>
          <w:szCs w:val="28"/>
        </w:rPr>
        <w:t xml:space="preserve">етодику оценки проектов, представленных </w:t>
      </w:r>
      <w:r>
        <w:rPr>
          <w:rFonts w:cs="Times New Roman"/>
          <w:szCs w:val="28"/>
        </w:rPr>
        <w:t>на</w:t>
      </w:r>
      <w:r w:rsidRPr="00DC333B">
        <w:rPr>
          <w:rFonts w:cs="Times New Roman"/>
          <w:szCs w:val="28"/>
        </w:rPr>
        <w:t xml:space="preserve"> конкурс;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- форму оценочного листа участника конкурса;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- форму сводной оценки проектов участников конкурса;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- форму согласия на обработку и передачу персональных данных.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DC333B">
        <w:rPr>
          <w:rFonts w:cs="Times New Roman"/>
          <w:szCs w:val="28"/>
        </w:rPr>
        <w:t xml:space="preserve">. Департаменту финансов Ярославской области осуществить проведение конкурса. </w:t>
      </w:r>
    </w:p>
    <w:p w:rsidR="0004700A" w:rsidRDefault="0004700A" w:rsidP="0004700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DC333B">
        <w:rPr>
          <w:rFonts w:cs="Times New Roman"/>
          <w:szCs w:val="28"/>
        </w:rPr>
        <w:t>. Управлению массовых коммуникаций Правительства области обеспечить размещение информации о проведении конкурса и его итогах в</w:t>
      </w:r>
      <w:r>
        <w:rPr>
          <w:rFonts w:cs="Times New Roman"/>
          <w:szCs w:val="28"/>
        </w:rPr>
        <w:t> </w:t>
      </w:r>
      <w:r w:rsidRPr="00DC333B">
        <w:rPr>
          <w:rFonts w:cs="Times New Roman"/>
          <w:szCs w:val="28"/>
        </w:rPr>
        <w:t>средствах массовой информации.</w:t>
      </w:r>
    </w:p>
    <w:p w:rsidR="0004700A" w:rsidRPr="00DC333B" w:rsidRDefault="0004700A" w:rsidP="0004700A">
      <w:pPr>
        <w:jc w:val="both"/>
        <w:rPr>
          <w:rFonts w:cs="Times New Roman"/>
          <w:szCs w:val="28"/>
        </w:rPr>
      </w:pPr>
      <w:r w:rsidRPr="00253BB6">
        <w:rPr>
          <w:rFonts w:cs="Times New Roman"/>
          <w:szCs w:val="28"/>
        </w:rPr>
        <w:t xml:space="preserve">5. </w:t>
      </w:r>
      <w:proofErr w:type="gramStart"/>
      <w:r w:rsidRPr="00253BB6">
        <w:rPr>
          <w:rFonts w:cs="Times New Roman"/>
          <w:szCs w:val="28"/>
        </w:rPr>
        <w:t>Контроль за</w:t>
      </w:r>
      <w:proofErr w:type="gramEnd"/>
      <w:r w:rsidRPr="00253BB6">
        <w:rPr>
          <w:rFonts w:cs="Times New Roman"/>
          <w:szCs w:val="28"/>
        </w:rPr>
        <w:t xml:space="preserve"> исполнением постановления возложить на </w:t>
      </w:r>
      <w:r>
        <w:rPr>
          <w:rFonts w:cs="Times New Roman"/>
          <w:szCs w:val="28"/>
        </w:rPr>
        <w:t>з</w:t>
      </w:r>
      <w:r w:rsidRPr="00253BB6">
        <w:rPr>
          <w:rFonts w:cs="Times New Roman"/>
          <w:szCs w:val="28"/>
        </w:rPr>
        <w:t>аместител</w:t>
      </w:r>
      <w:r>
        <w:rPr>
          <w:rFonts w:cs="Times New Roman"/>
          <w:szCs w:val="28"/>
        </w:rPr>
        <w:t>я</w:t>
      </w:r>
      <w:r w:rsidRPr="00253BB6">
        <w:rPr>
          <w:rFonts w:cs="Times New Roman"/>
          <w:szCs w:val="28"/>
        </w:rPr>
        <w:t xml:space="preserve"> Губернатора области</w:t>
      </w:r>
      <w:r>
        <w:rPr>
          <w:rFonts w:cs="Times New Roman"/>
          <w:szCs w:val="28"/>
        </w:rPr>
        <w:t>, курирующего вопросы</w:t>
      </w:r>
      <w:r w:rsidRPr="00253BB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организации деятельности</w:t>
      </w:r>
      <w:r w:rsidRPr="00253BB6">
        <w:rPr>
          <w:rFonts w:cs="Times New Roman"/>
          <w:szCs w:val="28"/>
        </w:rPr>
        <w:t xml:space="preserve"> администрации Губернатора области.</w:t>
      </w:r>
    </w:p>
    <w:p w:rsidR="0004700A" w:rsidRDefault="0004700A" w:rsidP="0004700A">
      <w:pPr>
        <w:jc w:val="both"/>
        <w:rPr>
          <w:rFonts w:cs="Times New Roman"/>
          <w:szCs w:val="28"/>
        </w:rPr>
      </w:pPr>
      <w:r w:rsidRPr="00DC333B">
        <w:rPr>
          <w:rFonts w:cs="Times New Roman"/>
          <w:szCs w:val="28"/>
        </w:rPr>
        <w:t>6. Постановление вступает в силу с момента подписания.</w:t>
      </w:r>
    </w:p>
    <w:p w:rsidR="0004700A" w:rsidRPr="00DF6EDF" w:rsidRDefault="0004700A" w:rsidP="0004700A">
      <w:pPr>
        <w:jc w:val="both"/>
        <w:rPr>
          <w:rFonts w:cs="Times New Roman"/>
          <w:szCs w:val="20"/>
        </w:rPr>
      </w:pPr>
    </w:p>
    <w:p w:rsidR="0004700A" w:rsidRPr="00DF6EDF" w:rsidRDefault="0004700A" w:rsidP="0004700A">
      <w:pPr>
        <w:jc w:val="both"/>
        <w:rPr>
          <w:rFonts w:cs="Times New Roman"/>
          <w:szCs w:val="20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04700A" w:rsidTr="002E155F">
        <w:tc>
          <w:tcPr>
            <w:tcW w:w="4654" w:type="dxa"/>
          </w:tcPr>
          <w:p w:rsidR="0004700A" w:rsidRPr="00F82D65" w:rsidRDefault="0004700A" w:rsidP="002E155F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</w:t>
            </w:r>
          </w:p>
          <w:p w:rsidR="0004700A" w:rsidRDefault="0004700A" w:rsidP="002E155F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0773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:rsidR="0004700A" w:rsidRDefault="0004700A" w:rsidP="002E155F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04700A" w:rsidRDefault="0004700A" w:rsidP="0004700A">
      <w:pPr>
        <w:ind w:firstLine="0"/>
        <w:jc w:val="both"/>
        <w:rPr>
          <w:sz w:val="2"/>
          <w:szCs w:val="2"/>
        </w:rPr>
      </w:pPr>
    </w:p>
    <w:p w:rsidR="0004700A" w:rsidRDefault="0004700A" w:rsidP="0004700A">
      <w:pPr>
        <w:ind w:firstLine="0"/>
        <w:jc w:val="both"/>
        <w:rPr>
          <w:sz w:val="2"/>
          <w:szCs w:val="2"/>
        </w:rPr>
      </w:pPr>
    </w:p>
    <w:p w:rsidR="0004700A" w:rsidRDefault="0004700A" w:rsidP="0004700A">
      <w:pPr>
        <w:ind w:firstLine="0"/>
        <w:jc w:val="both"/>
        <w:rPr>
          <w:sz w:val="2"/>
          <w:szCs w:val="2"/>
        </w:rPr>
      </w:pPr>
    </w:p>
    <w:p w:rsidR="0004700A" w:rsidRPr="00101135" w:rsidRDefault="0004700A" w:rsidP="0004700A">
      <w:pPr>
        <w:ind w:firstLine="0"/>
        <w:jc w:val="both"/>
        <w:rPr>
          <w:b/>
          <w:sz w:val="2"/>
          <w:szCs w:val="2"/>
        </w:rPr>
      </w:pPr>
    </w:p>
    <w:p w:rsidR="00E1407E" w:rsidRPr="0004700A" w:rsidRDefault="00E1407E" w:rsidP="0004700A"/>
    <w:sectPr w:rsidR="00E1407E" w:rsidRPr="0004700A" w:rsidSect="00EF10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43" w:rsidRDefault="001E0243" w:rsidP="00CF5840">
      <w:r>
        <w:separator/>
      </w:r>
    </w:p>
  </w:endnote>
  <w:endnote w:type="continuationSeparator" w:id="0">
    <w:p w:rsidR="001E0243" w:rsidRDefault="001E024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43" w:rsidRDefault="001E0243" w:rsidP="00CF5840">
      <w:r>
        <w:separator/>
      </w:r>
    </w:p>
  </w:footnote>
  <w:footnote w:type="continuationSeparator" w:id="0">
    <w:p w:rsidR="001E0243" w:rsidRDefault="001E024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CF5840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9F0FE8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700A"/>
    <w:rsid w:val="001347C5"/>
    <w:rsid w:val="001707B3"/>
    <w:rsid w:val="00177597"/>
    <w:rsid w:val="001B6AAD"/>
    <w:rsid w:val="001C78DA"/>
    <w:rsid w:val="001E0243"/>
    <w:rsid w:val="002306C4"/>
    <w:rsid w:val="00260038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70773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81496"/>
    <w:rsid w:val="00723F4A"/>
    <w:rsid w:val="007341B3"/>
    <w:rsid w:val="00737E26"/>
    <w:rsid w:val="00796C37"/>
    <w:rsid w:val="00810833"/>
    <w:rsid w:val="008C1CB8"/>
    <w:rsid w:val="008C5C70"/>
    <w:rsid w:val="009F0FE8"/>
    <w:rsid w:val="00A477F4"/>
    <w:rsid w:val="00A83D83"/>
    <w:rsid w:val="00B41FCA"/>
    <w:rsid w:val="00B55589"/>
    <w:rsid w:val="00B90652"/>
    <w:rsid w:val="00BB1812"/>
    <w:rsid w:val="00BB38FE"/>
    <w:rsid w:val="00BD3826"/>
    <w:rsid w:val="00BE7C98"/>
    <w:rsid w:val="00C208D9"/>
    <w:rsid w:val="00C4062D"/>
    <w:rsid w:val="00CF5840"/>
    <w:rsid w:val="00D00EFB"/>
    <w:rsid w:val="00D06430"/>
    <w:rsid w:val="00D438D5"/>
    <w:rsid w:val="00D93F0C"/>
    <w:rsid w:val="00E1407E"/>
    <w:rsid w:val="00EF10A2"/>
    <w:rsid w:val="00F24227"/>
    <w:rsid w:val="00F82D65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Термакова Ирина Владимировна</cp:lastModifiedBy>
  <cp:revision>28</cp:revision>
  <cp:lastPrinted>2011-05-24T11:15:00Z</cp:lastPrinted>
  <dcterms:created xsi:type="dcterms:W3CDTF">2011-07-01T06:21:00Z</dcterms:created>
  <dcterms:modified xsi:type="dcterms:W3CDTF">2021-04-23T08:05:00Z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</Properties>
</file>